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eastAsia="宋体"/>
          <w:b/>
          <w:bCs/>
          <w:sz w:val="28"/>
          <w:szCs w:val="28"/>
          <w:lang w:val="en-US" w:eastAsia="zh-CN"/>
        </w:rPr>
      </w:pPr>
      <w:r>
        <w:rPr>
          <w:rFonts w:hint="eastAsia"/>
          <w:b/>
          <w:bCs/>
          <w:sz w:val="28"/>
          <w:szCs w:val="28"/>
        </w:rPr>
        <w:t>制度</w:t>
      </w:r>
      <w:r>
        <w:rPr>
          <w:rFonts w:hint="eastAsia"/>
          <w:b/>
          <w:bCs/>
          <w:sz w:val="28"/>
          <w:szCs w:val="28"/>
          <w:lang w:val="en-US" w:eastAsia="zh-CN"/>
        </w:rPr>
        <w:t>17</w:t>
      </w:r>
    </w:p>
    <w:p>
      <w:pPr>
        <w:spacing w:line="360" w:lineRule="auto"/>
        <w:jc w:val="center"/>
        <w:rPr>
          <w:rFonts w:hint="eastAsia"/>
          <w:b/>
          <w:bCs/>
          <w:sz w:val="36"/>
        </w:rPr>
      </w:pPr>
      <w:r>
        <w:rPr>
          <w:rFonts w:hint="eastAsia"/>
          <w:b/>
          <w:bCs/>
          <w:sz w:val="36"/>
        </w:rPr>
        <w:t>泛海公益基金会考勤制度</w:t>
      </w:r>
    </w:p>
    <w:p>
      <w:pPr>
        <w:spacing w:line="600" w:lineRule="exact"/>
        <w:jc w:val="center"/>
        <w:rPr>
          <w:rFonts w:hint="eastAsia" w:eastAsia="黑体"/>
          <w:b/>
          <w:sz w:val="28"/>
        </w:rPr>
      </w:pPr>
      <w:bookmarkStart w:id="0" w:name="_GoBack"/>
      <w:bookmarkEnd w:id="0"/>
    </w:p>
    <w:p>
      <w:pPr>
        <w:spacing w:line="600" w:lineRule="exact"/>
        <w:jc w:val="center"/>
        <w:rPr>
          <w:rFonts w:eastAsia="黑体"/>
          <w:b/>
          <w:bCs/>
          <w:sz w:val="28"/>
        </w:rPr>
      </w:pPr>
      <w:r>
        <w:rPr>
          <w:rFonts w:hint="eastAsia" w:eastAsia="黑体"/>
          <w:b/>
          <w:bCs/>
          <w:sz w:val="28"/>
        </w:rPr>
        <w:t>第一章</w:t>
      </w:r>
      <w:r>
        <w:rPr>
          <w:rFonts w:eastAsia="黑体"/>
          <w:b/>
          <w:bCs/>
          <w:sz w:val="28"/>
        </w:rPr>
        <w:t xml:space="preserve">  </w:t>
      </w:r>
      <w:r>
        <w:rPr>
          <w:rFonts w:hint="eastAsia" w:eastAsia="黑体"/>
          <w:b/>
          <w:bCs/>
          <w:sz w:val="28"/>
        </w:rPr>
        <w:t>总则</w:t>
      </w:r>
    </w:p>
    <w:p>
      <w:pPr>
        <w:spacing w:line="600" w:lineRule="exact"/>
        <w:rPr>
          <w:sz w:val="28"/>
        </w:rPr>
      </w:pPr>
    </w:p>
    <w:p>
      <w:pPr>
        <w:spacing w:line="600" w:lineRule="exact"/>
        <w:rPr>
          <w:sz w:val="28"/>
        </w:rPr>
      </w:pPr>
      <w:r>
        <w:rPr>
          <w:sz w:val="28"/>
        </w:rPr>
        <w:t xml:space="preserve">    </w:t>
      </w:r>
      <w:r>
        <w:rPr>
          <w:rFonts w:hint="eastAsia" w:eastAsia="黑体"/>
          <w:sz w:val="28"/>
        </w:rPr>
        <w:t>第一条</w:t>
      </w:r>
      <w:r>
        <w:rPr>
          <w:sz w:val="28"/>
        </w:rPr>
        <w:t xml:space="preserve">  </w:t>
      </w:r>
      <w:r>
        <w:rPr>
          <w:rFonts w:hint="eastAsia"/>
          <w:sz w:val="28"/>
        </w:rPr>
        <w:t>为加强泛海公益基金会考勤管理，保证工作秩序，根据国家法律法规，结合实际情况，制定本制度。</w:t>
      </w:r>
    </w:p>
    <w:p>
      <w:pPr>
        <w:numPr>
          <w:ilvl w:val="0"/>
          <w:numId w:val="1"/>
        </w:numPr>
        <w:tabs>
          <w:tab w:val="left" w:pos="0"/>
        </w:tabs>
        <w:spacing w:line="600" w:lineRule="exact"/>
        <w:ind w:left="0" w:firstLine="570"/>
        <w:rPr>
          <w:rFonts w:hint="eastAsia"/>
          <w:sz w:val="28"/>
        </w:rPr>
      </w:pPr>
      <w:r>
        <w:rPr>
          <w:rFonts w:hint="eastAsia"/>
          <w:sz w:val="28"/>
        </w:rPr>
        <w:t>本制度适用于基金会全体员工。</w:t>
      </w:r>
    </w:p>
    <w:p>
      <w:pPr>
        <w:numPr>
          <w:ilvl w:val="0"/>
          <w:numId w:val="1"/>
        </w:numPr>
        <w:tabs>
          <w:tab w:val="left" w:pos="0"/>
        </w:tabs>
        <w:spacing w:line="600" w:lineRule="exact"/>
        <w:ind w:left="0" w:firstLine="570"/>
        <w:rPr>
          <w:rFonts w:hint="eastAsia"/>
          <w:sz w:val="28"/>
        </w:rPr>
      </w:pPr>
      <w:r>
        <w:rPr>
          <w:rFonts w:hint="eastAsia"/>
          <w:sz w:val="28"/>
        </w:rPr>
        <w:t>基金会办公室负责考勤的管理工作。</w:t>
      </w:r>
    </w:p>
    <w:p>
      <w:pPr>
        <w:spacing w:line="600" w:lineRule="exact"/>
        <w:rPr>
          <w:sz w:val="28"/>
        </w:rPr>
      </w:pPr>
    </w:p>
    <w:p>
      <w:pPr>
        <w:spacing w:line="600" w:lineRule="exact"/>
        <w:jc w:val="center"/>
        <w:rPr>
          <w:rFonts w:eastAsia="黑体"/>
          <w:b/>
          <w:bCs/>
          <w:sz w:val="28"/>
        </w:rPr>
      </w:pPr>
      <w:r>
        <w:rPr>
          <w:rFonts w:hint="eastAsia" w:eastAsia="黑体"/>
          <w:b/>
          <w:bCs/>
          <w:sz w:val="28"/>
        </w:rPr>
        <w:t>第二章</w:t>
      </w:r>
      <w:r>
        <w:rPr>
          <w:rFonts w:eastAsia="黑体"/>
          <w:b/>
          <w:bCs/>
          <w:sz w:val="28"/>
        </w:rPr>
        <w:t xml:space="preserve">  </w:t>
      </w:r>
      <w:r>
        <w:rPr>
          <w:rFonts w:hint="eastAsia" w:eastAsia="黑体"/>
          <w:b/>
          <w:bCs/>
          <w:sz w:val="28"/>
        </w:rPr>
        <w:t>工作时间</w:t>
      </w:r>
    </w:p>
    <w:p>
      <w:pPr>
        <w:spacing w:line="600" w:lineRule="exact"/>
        <w:rPr>
          <w:rFonts w:hint="eastAsia"/>
          <w:sz w:val="28"/>
        </w:rPr>
      </w:pPr>
    </w:p>
    <w:p>
      <w:pPr>
        <w:numPr>
          <w:ilvl w:val="0"/>
          <w:numId w:val="1"/>
        </w:numPr>
        <w:tabs>
          <w:tab w:val="left" w:pos="0"/>
        </w:tabs>
        <w:spacing w:line="600" w:lineRule="exact"/>
        <w:ind w:left="0" w:firstLine="570"/>
        <w:rPr>
          <w:rFonts w:hint="eastAsia"/>
          <w:sz w:val="28"/>
        </w:rPr>
      </w:pPr>
      <w:r>
        <w:rPr>
          <w:rFonts w:hint="eastAsia"/>
          <w:sz w:val="28"/>
        </w:rPr>
        <w:t>基金会副秘书长以上高层管理人员实行不定时工作制</w:t>
      </w:r>
      <w:r>
        <w:rPr>
          <w:rFonts w:hint="eastAsia"/>
          <w:sz w:val="28"/>
          <w:lang w:eastAsia="zh-CN"/>
        </w:rPr>
        <w:t>（</w:t>
      </w:r>
      <w:r>
        <w:rPr>
          <w:rFonts w:hint="eastAsia"/>
          <w:sz w:val="28"/>
        </w:rPr>
        <w:t>不定时工作制是无法按标准工作时间安排工作所采用的弹性工时制度</w:t>
      </w:r>
      <w:r>
        <w:rPr>
          <w:rFonts w:hint="eastAsia"/>
          <w:sz w:val="28"/>
          <w:lang w:eastAsia="zh-CN"/>
        </w:rPr>
        <w:t>）</w:t>
      </w:r>
      <w:r>
        <w:rPr>
          <w:rFonts w:hint="eastAsia"/>
          <w:sz w:val="28"/>
        </w:rPr>
        <w:t>，其他员工实行标准工时制</w:t>
      </w:r>
      <w:r>
        <w:rPr>
          <w:rFonts w:hint="eastAsia"/>
          <w:sz w:val="28"/>
          <w:lang w:eastAsia="zh-CN"/>
        </w:rPr>
        <w:t>（有特殊规定的岗位除外）</w:t>
      </w:r>
      <w:r>
        <w:rPr>
          <w:rFonts w:hint="eastAsia"/>
          <w:sz w:val="28"/>
        </w:rPr>
        <w:t>。</w:t>
      </w:r>
    </w:p>
    <w:p>
      <w:pPr>
        <w:numPr>
          <w:ilvl w:val="0"/>
          <w:numId w:val="1"/>
        </w:numPr>
        <w:tabs>
          <w:tab w:val="left" w:pos="0"/>
        </w:tabs>
        <w:spacing w:line="600" w:lineRule="exact"/>
        <w:ind w:left="0" w:firstLine="570"/>
        <w:rPr>
          <w:rFonts w:hint="eastAsia"/>
          <w:sz w:val="28"/>
        </w:rPr>
      </w:pPr>
      <w:r>
        <w:rPr>
          <w:rFonts w:hint="eastAsia"/>
          <w:sz w:val="28"/>
        </w:rPr>
        <w:t>实行标准工时制的，每周工作5天。每天固定工作时间为周一至周五上午</w:t>
      </w:r>
      <w:r>
        <w:rPr>
          <w:rFonts w:hint="eastAsia"/>
          <w:sz w:val="28"/>
          <w:lang w:val="en-US" w:eastAsia="zh-CN"/>
        </w:rPr>
        <w:t>9</w:t>
      </w:r>
      <w:r>
        <w:rPr>
          <w:rFonts w:hint="eastAsia"/>
          <w:sz w:val="28"/>
        </w:rPr>
        <w:t>:</w:t>
      </w:r>
      <w:r>
        <w:rPr>
          <w:rFonts w:hint="eastAsia"/>
          <w:sz w:val="28"/>
          <w:lang w:val="en-US" w:eastAsia="zh-CN"/>
        </w:rPr>
        <w:t>0</w:t>
      </w:r>
      <w:r>
        <w:rPr>
          <w:rFonts w:hint="eastAsia"/>
          <w:sz w:val="28"/>
        </w:rPr>
        <w:t>0~12:00、下午13:00~17:30。</w:t>
      </w:r>
    </w:p>
    <w:p>
      <w:pPr>
        <w:numPr>
          <w:ilvl w:val="0"/>
          <w:numId w:val="1"/>
        </w:numPr>
        <w:tabs>
          <w:tab w:val="left" w:pos="0"/>
        </w:tabs>
        <w:spacing w:line="600" w:lineRule="exact"/>
        <w:ind w:left="0" w:firstLine="570"/>
        <w:rPr>
          <w:rFonts w:hint="eastAsia"/>
          <w:sz w:val="28"/>
        </w:rPr>
      </w:pPr>
      <w:r>
        <w:rPr>
          <w:rFonts w:hint="eastAsia"/>
          <w:sz w:val="28"/>
        </w:rPr>
        <w:t>实行不定时工作制的，正常情况下按照标准工时制规定的工作时间出勤。</w:t>
      </w:r>
    </w:p>
    <w:p>
      <w:pPr>
        <w:numPr>
          <w:ilvl w:val="0"/>
          <w:numId w:val="1"/>
        </w:numPr>
        <w:tabs>
          <w:tab w:val="left" w:pos="0"/>
        </w:tabs>
        <w:spacing w:line="600" w:lineRule="exact"/>
        <w:ind w:left="0" w:firstLine="570"/>
        <w:rPr>
          <w:rFonts w:hint="eastAsia"/>
          <w:sz w:val="28"/>
        </w:rPr>
      </w:pPr>
      <w:r>
        <w:rPr>
          <w:rFonts w:hint="eastAsia" w:ascii="宋体"/>
          <w:sz w:val="28"/>
        </w:rPr>
        <w:t>基金会</w:t>
      </w:r>
      <w:r>
        <w:rPr>
          <w:rFonts w:hint="eastAsia" w:ascii="宋体"/>
          <w:sz w:val="28"/>
          <w:lang w:eastAsia="zh-CN"/>
        </w:rPr>
        <w:t>按</w:t>
      </w:r>
      <w:r>
        <w:rPr>
          <w:rFonts w:hint="eastAsia" w:ascii="宋体"/>
          <w:sz w:val="28"/>
        </w:rPr>
        <w:t>国家</w:t>
      </w:r>
      <w:r>
        <w:rPr>
          <w:rFonts w:hint="eastAsia" w:ascii="宋体"/>
          <w:sz w:val="28"/>
          <w:lang w:eastAsia="zh-CN"/>
        </w:rPr>
        <w:t>规定执行公休日及法定节假日</w:t>
      </w:r>
      <w:r>
        <w:rPr>
          <w:sz w:val="28"/>
        </w:rPr>
        <w:t>。</w:t>
      </w:r>
    </w:p>
    <w:p>
      <w:pPr>
        <w:spacing w:line="600" w:lineRule="exact"/>
        <w:ind w:left="840" w:leftChars="400"/>
        <w:rPr>
          <w:rFonts w:hint="eastAsia"/>
          <w:sz w:val="28"/>
        </w:rPr>
      </w:pPr>
    </w:p>
    <w:p>
      <w:pPr>
        <w:numPr>
          <w:ilvl w:val="0"/>
          <w:numId w:val="2"/>
        </w:numPr>
        <w:spacing w:line="600" w:lineRule="exact"/>
        <w:jc w:val="center"/>
        <w:rPr>
          <w:rFonts w:hint="eastAsia" w:eastAsia="黑体"/>
          <w:b/>
          <w:bCs/>
          <w:sz w:val="28"/>
        </w:rPr>
      </w:pPr>
      <w:r>
        <w:rPr>
          <w:rFonts w:hint="eastAsia" w:eastAsia="黑体"/>
          <w:b/>
          <w:bCs/>
          <w:sz w:val="28"/>
        </w:rPr>
        <w:t>考勤管理</w:t>
      </w:r>
    </w:p>
    <w:p>
      <w:pPr>
        <w:spacing w:line="600" w:lineRule="exact"/>
        <w:jc w:val="center"/>
        <w:rPr>
          <w:rFonts w:hint="eastAsia" w:eastAsia="黑体"/>
          <w:b/>
          <w:sz w:val="28"/>
        </w:rPr>
      </w:pPr>
    </w:p>
    <w:p>
      <w:pPr>
        <w:numPr>
          <w:ilvl w:val="0"/>
          <w:numId w:val="1"/>
        </w:numPr>
        <w:tabs>
          <w:tab w:val="left" w:pos="0"/>
        </w:tabs>
        <w:spacing w:line="600" w:lineRule="exact"/>
        <w:ind w:left="0" w:firstLine="570"/>
        <w:rPr>
          <w:rFonts w:hint="eastAsia"/>
          <w:sz w:val="28"/>
        </w:rPr>
      </w:pPr>
      <w:r>
        <w:rPr>
          <w:rFonts w:hint="eastAsia"/>
          <w:sz w:val="28"/>
        </w:rPr>
        <w:t>副秘书长以上人员实行考勤登记制，其他员工实行刷卡制。实行刷卡制的，每日上午上班，下午下班各刷卡一次，每日共刷卡两次。</w:t>
      </w:r>
    </w:p>
    <w:p>
      <w:pPr>
        <w:numPr>
          <w:ilvl w:val="0"/>
          <w:numId w:val="1"/>
        </w:numPr>
        <w:tabs>
          <w:tab w:val="left" w:pos="0"/>
        </w:tabs>
        <w:spacing w:line="600" w:lineRule="exact"/>
        <w:ind w:left="0" w:firstLine="570"/>
        <w:rPr>
          <w:rFonts w:hint="eastAsia"/>
          <w:sz w:val="28"/>
        </w:rPr>
      </w:pPr>
      <w:r>
        <w:rPr>
          <w:rFonts w:hint="eastAsia"/>
          <w:sz w:val="28"/>
        </w:rPr>
        <w:t>副秘书长以上人员不能正常出勤的，须向基金会办公室备案。</w:t>
      </w:r>
    </w:p>
    <w:p>
      <w:pPr>
        <w:numPr>
          <w:ilvl w:val="0"/>
          <w:numId w:val="1"/>
        </w:numPr>
        <w:tabs>
          <w:tab w:val="left" w:pos="0"/>
        </w:tabs>
        <w:spacing w:line="600" w:lineRule="exact"/>
        <w:ind w:left="0" w:firstLine="570"/>
        <w:rPr>
          <w:rFonts w:hint="eastAsia"/>
          <w:sz w:val="28"/>
        </w:rPr>
      </w:pPr>
      <w:r>
        <w:rPr>
          <w:rFonts w:hint="eastAsia"/>
          <w:sz w:val="28"/>
        </w:rPr>
        <w:t>基金会办公室负责员工考勤情况的审核及统计工作。</w:t>
      </w:r>
    </w:p>
    <w:p>
      <w:pPr>
        <w:numPr>
          <w:ilvl w:val="0"/>
          <w:numId w:val="1"/>
        </w:numPr>
        <w:tabs>
          <w:tab w:val="left" w:pos="0"/>
          <w:tab w:val="clear" w:pos="1650"/>
        </w:tabs>
        <w:spacing w:line="600" w:lineRule="exact"/>
        <w:ind w:left="0" w:firstLine="525"/>
        <w:jc w:val="left"/>
        <w:rPr>
          <w:rFonts w:hint="eastAsia"/>
          <w:sz w:val="28"/>
        </w:rPr>
      </w:pPr>
      <w:r>
        <w:rPr>
          <w:rFonts w:hint="eastAsia"/>
          <w:sz w:val="28"/>
        </w:rPr>
        <w:t xml:space="preserve"> 每月考勤周期为上月26日起至当月25日止。实行考勤登记制的员工，考勤周期结束后填写《月度考勤登记表》（见附表1）。实行刷卡制的员工，考勤周期结束后，基金会办公室填写《部门月度考勤汇总表》并签字（见附表2），经秘书长签字确认。</w:t>
      </w:r>
    </w:p>
    <w:p>
      <w:pPr>
        <w:numPr>
          <w:ilvl w:val="0"/>
          <w:numId w:val="1"/>
        </w:numPr>
        <w:tabs>
          <w:tab w:val="clear" w:pos="1650"/>
        </w:tabs>
        <w:spacing w:line="600" w:lineRule="exact"/>
        <w:ind w:left="0" w:firstLine="523" w:firstLineChars="187"/>
        <w:rPr>
          <w:rFonts w:hint="eastAsia"/>
          <w:sz w:val="28"/>
        </w:rPr>
      </w:pPr>
      <w:r>
        <w:rPr>
          <w:rFonts w:hint="eastAsia"/>
          <w:sz w:val="28"/>
        </w:rPr>
        <w:t xml:space="preserve"> 员工因假事、出差未能正常刷卡的，应附上相应的审批单（见《假事制度》、《出差管理制度》。</w:t>
      </w:r>
    </w:p>
    <w:p>
      <w:pPr>
        <w:numPr>
          <w:ilvl w:val="0"/>
          <w:numId w:val="1"/>
        </w:numPr>
        <w:tabs>
          <w:tab w:val="left" w:pos="0"/>
          <w:tab w:val="clear" w:pos="1650"/>
        </w:tabs>
        <w:spacing w:line="600" w:lineRule="exact"/>
        <w:ind w:left="0" w:firstLine="630"/>
        <w:rPr>
          <w:rFonts w:hint="eastAsia"/>
          <w:sz w:val="28"/>
        </w:rPr>
      </w:pPr>
      <w:r>
        <w:rPr>
          <w:rFonts w:hint="eastAsia"/>
          <w:sz w:val="28"/>
        </w:rPr>
        <w:t>员工因公务外出或个人原因忘记刷卡的，应于当日或次日填写《刷卡异常审批单》（见附表3），并报部门负责人签字确认。</w:t>
      </w:r>
    </w:p>
    <w:p>
      <w:pPr>
        <w:spacing w:line="600" w:lineRule="exact"/>
        <w:rPr>
          <w:rFonts w:hint="eastAsia"/>
          <w:sz w:val="28"/>
        </w:rPr>
      </w:pPr>
    </w:p>
    <w:p>
      <w:pPr>
        <w:numPr>
          <w:ilvl w:val="0"/>
          <w:numId w:val="2"/>
        </w:numPr>
        <w:spacing w:line="600" w:lineRule="exact"/>
        <w:jc w:val="center"/>
        <w:rPr>
          <w:rFonts w:hint="eastAsia" w:eastAsia="黑体"/>
          <w:b/>
          <w:bCs/>
          <w:sz w:val="28"/>
        </w:rPr>
      </w:pPr>
      <w:r>
        <w:rPr>
          <w:rFonts w:hint="eastAsia" w:eastAsia="黑体"/>
          <w:b/>
          <w:bCs/>
          <w:sz w:val="28"/>
        </w:rPr>
        <w:t>考勤内容及处理办法</w:t>
      </w:r>
    </w:p>
    <w:p>
      <w:pPr>
        <w:spacing w:line="600" w:lineRule="exact"/>
        <w:jc w:val="center"/>
        <w:rPr>
          <w:rFonts w:hint="eastAsia" w:eastAsia="黑体"/>
          <w:b/>
          <w:sz w:val="28"/>
        </w:rPr>
      </w:pPr>
    </w:p>
    <w:p>
      <w:pPr>
        <w:numPr>
          <w:ilvl w:val="0"/>
          <w:numId w:val="1"/>
        </w:numPr>
        <w:tabs>
          <w:tab w:val="left" w:pos="0"/>
        </w:tabs>
        <w:spacing w:line="600" w:lineRule="exact"/>
        <w:ind w:left="0" w:firstLine="570"/>
        <w:rPr>
          <w:rFonts w:hint="eastAsia"/>
          <w:sz w:val="28"/>
        </w:rPr>
      </w:pPr>
      <w:r>
        <w:rPr>
          <w:rFonts w:hint="eastAsia"/>
          <w:sz w:val="28"/>
        </w:rPr>
        <w:t>考勤内容包括在岗情况、特殊出勤、迟到早退及旷工等情况。</w:t>
      </w:r>
    </w:p>
    <w:p>
      <w:pPr>
        <w:spacing w:line="600" w:lineRule="exact"/>
        <w:ind w:firstLine="570"/>
        <w:rPr>
          <w:rFonts w:hint="eastAsia"/>
          <w:sz w:val="28"/>
        </w:rPr>
      </w:pPr>
      <w:r>
        <w:rPr>
          <w:rFonts w:hint="eastAsia"/>
          <w:sz w:val="28"/>
        </w:rPr>
        <w:t>（一）在岗情况</w:t>
      </w:r>
    </w:p>
    <w:p>
      <w:pPr>
        <w:spacing w:line="600" w:lineRule="exact"/>
        <w:ind w:firstLine="560" w:firstLineChars="200"/>
        <w:rPr>
          <w:rFonts w:hint="eastAsia"/>
          <w:sz w:val="28"/>
        </w:rPr>
      </w:pPr>
      <w:r>
        <w:rPr>
          <w:rFonts w:hint="eastAsia"/>
          <w:sz w:val="28"/>
        </w:rPr>
        <w:t>1．员工严格按照基金会作息时间上下班；</w:t>
      </w:r>
    </w:p>
    <w:p>
      <w:pPr>
        <w:spacing w:line="600" w:lineRule="exact"/>
        <w:ind w:firstLine="560" w:firstLineChars="200"/>
        <w:rPr>
          <w:rFonts w:hint="eastAsia"/>
          <w:sz w:val="28"/>
        </w:rPr>
      </w:pPr>
      <w:r>
        <w:rPr>
          <w:rFonts w:hint="eastAsia"/>
          <w:sz w:val="28"/>
        </w:rPr>
        <w:t>2．员工在工作时间外出公务须经领导同意。</w:t>
      </w:r>
    </w:p>
    <w:p>
      <w:pPr>
        <w:spacing w:line="360" w:lineRule="auto"/>
        <w:ind w:firstLine="570"/>
        <w:rPr>
          <w:rFonts w:hint="eastAsia"/>
          <w:sz w:val="28"/>
        </w:rPr>
      </w:pPr>
      <w:r>
        <w:rPr>
          <w:sz w:val="28"/>
        </w:rPr>
        <w:t>（二）</w:t>
      </w:r>
      <w:r>
        <w:rPr>
          <w:rFonts w:hint="eastAsia"/>
          <w:sz w:val="28"/>
        </w:rPr>
        <w:t>迟到早退</w:t>
      </w:r>
    </w:p>
    <w:p>
      <w:pPr>
        <w:spacing w:line="600" w:lineRule="exact"/>
        <w:ind w:firstLine="560" w:firstLineChars="200"/>
        <w:rPr>
          <w:rFonts w:hint="eastAsia"/>
          <w:sz w:val="28"/>
        </w:rPr>
      </w:pPr>
      <w:r>
        <w:rPr>
          <w:rFonts w:hint="eastAsia"/>
          <w:sz w:val="28"/>
        </w:rPr>
        <w:t>1．迟到早退按下述规定扣罚：</w:t>
      </w:r>
    </w:p>
    <w:p>
      <w:pPr>
        <w:spacing w:line="600" w:lineRule="exact"/>
        <w:ind w:firstLine="560" w:firstLineChars="200"/>
        <w:rPr>
          <w:rFonts w:hint="eastAsia"/>
          <w:sz w:val="28"/>
        </w:rPr>
      </w:pPr>
      <w:r>
        <w:rPr>
          <w:rFonts w:hint="eastAsia"/>
          <w:sz w:val="28"/>
        </w:rPr>
        <w:t>（1）不超过30分钟的，扣罚日薪资（薪资指《岗位与薪资标准通知单》上所规定的薪资标准，下同）的5%；</w:t>
      </w:r>
    </w:p>
    <w:p>
      <w:pPr>
        <w:spacing w:line="600" w:lineRule="exact"/>
        <w:ind w:firstLine="560" w:firstLineChars="200"/>
        <w:rPr>
          <w:rFonts w:hint="eastAsia"/>
          <w:sz w:val="28"/>
        </w:rPr>
      </w:pPr>
      <w:r>
        <w:rPr>
          <w:rFonts w:hint="eastAsia"/>
          <w:sz w:val="28"/>
        </w:rPr>
        <w:t>（2）超过30分钟不超过1小时的，扣罚日薪资的30%。</w:t>
      </w:r>
    </w:p>
    <w:p>
      <w:pPr>
        <w:spacing w:line="600" w:lineRule="exact"/>
        <w:ind w:firstLine="560" w:firstLineChars="200"/>
        <w:rPr>
          <w:rFonts w:hint="eastAsia" w:eastAsia="宋体"/>
          <w:sz w:val="28"/>
          <w:szCs w:val="28"/>
          <w:lang w:val="en-US" w:eastAsia="zh-CN"/>
        </w:rPr>
      </w:pPr>
      <w:r>
        <w:rPr>
          <w:rFonts w:hint="eastAsia"/>
          <w:sz w:val="28"/>
          <w:szCs w:val="28"/>
        </w:rPr>
        <w:t>2．考虑到城市交通突发状况，每月可有一次不超过10分钟的迟到不扣罚。</w:t>
      </w:r>
      <w:r>
        <w:rPr>
          <w:rFonts w:hint="eastAsia"/>
          <w:sz w:val="28"/>
          <w:szCs w:val="28"/>
          <w:lang w:eastAsia="zh-CN"/>
        </w:rPr>
        <w:t>如有交通运营部门出具的延误证明，迟到</w:t>
      </w:r>
      <w:r>
        <w:rPr>
          <w:rFonts w:hint="eastAsia"/>
          <w:sz w:val="28"/>
          <w:szCs w:val="28"/>
          <w:lang w:val="en-US" w:eastAsia="zh-CN"/>
        </w:rPr>
        <w:t>2小时之内不扣罚。</w:t>
      </w:r>
    </w:p>
    <w:p>
      <w:pPr>
        <w:spacing w:line="600" w:lineRule="exact"/>
        <w:ind w:firstLine="560" w:firstLineChars="200"/>
        <w:rPr>
          <w:rFonts w:hint="eastAsia" w:ascii="宋体" w:cs="宋体"/>
          <w:kern w:val="0"/>
          <w:sz w:val="28"/>
          <w:szCs w:val="28"/>
          <w:lang w:val="zh-CN"/>
        </w:rPr>
      </w:pPr>
      <w:r>
        <w:rPr>
          <w:rFonts w:hint="eastAsia" w:ascii="宋体" w:cs="宋体"/>
          <w:kern w:val="0"/>
          <w:sz w:val="28"/>
          <w:szCs w:val="28"/>
          <w:lang w:val="zh-CN"/>
        </w:rPr>
        <w:t>（三）旷工</w:t>
      </w:r>
    </w:p>
    <w:p>
      <w:pPr>
        <w:spacing w:line="600" w:lineRule="exact"/>
        <w:ind w:firstLine="560" w:firstLineChars="200"/>
        <w:rPr>
          <w:rFonts w:hint="eastAsia" w:ascii="宋体" w:cs="宋体"/>
          <w:kern w:val="0"/>
          <w:sz w:val="28"/>
          <w:szCs w:val="28"/>
          <w:lang w:val="zh-CN"/>
        </w:rPr>
      </w:pPr>
      <w:r>
        <w:rPr>
          <w:rFonts w:hint="eastAsia" w:ascii="宋体" w:cs="宋体"/>
          <w:kern w:val="0"/>
          <w:sz w:val="28"/>
          <w:szCs w:val="28"/>
          <w:lang w:val="zh-CN"/>
        </w:rPr>
        <w:t>1.员工有下列行为之一的，视为旷工：</w:t>
      </w:r>
    </w:p>
    <w:p>
      <w:pPr>
        <w:spacing w:line="600" w:lineRule="exact"/>
        <w:ind w:firstLine="560" w:firstLineChars="200"/>
        <w:rPr>
          <w:rFonts w:hint="eastAsia" w:ascii="宋体" w:cs="宋体"/>
          <w:kern w:val="0"/>
          <w:sz w:val="28"/>
          <w:szCs w:val="28"/>
          <w:lang w:val="zh-CN"/>
        </w:rPr>
      </w:pPr>
      <w:r>
        <w:rPr>
          <w:rFonts w:hint="eastAsia" w:ascii="宋体" w:cs="宋体"/>
          <w:kern w:val="0"/>
          <w:sz w:val="28"/>
          <w:szCs w:val="28"/>
          <w:lang w:val="zh-CN"/>
        </w:rPr>
        <w:t>（1）迟到早退或擅离职守超过1小时的；</w:t>
      </w:r>
    </w:p>
    <w:p>
      <w:pPr>
        <w:spacing w:line="600" w:lineRule="exact"/>
        <w:ind w:firstLine="560" w:firstLineChars="200"/>
        <w:rPr>
          <w:rFonts w:hint="eastAsia" w:ascii="宋体" w:cs="宋体"/>
          <w:kern w:val="0"/>
          <w:sz w:val="28"/>
          <w:szCs w:val="28"/>
          <w:lang w:val="zh-CN"/>
        </w:rPr>
      </w:pPr>
      <w:r>
        <w:rPr>
          <w:rFonts w:hint="eastAsia" w:ascii="宋体" w:cs="宋体"/>
          <w:kern w:val="0"/>
          <w:sz w:val="28"/>
          <w:szCs w:val="28"/>
          <w:lang w:val="zh-CN"/>
        </w:rPr>
        <w:t>（2）未请假或请假未获批准擅自休假的；</w:t>
      </w:r>
    </w:p>
    <w:p>
      <w:pPr>
        <w:spacing w:line="600" w:lineRule="exact"/>
        <w:ind w:firstLine="560" w:firstLineChars="200"/>
        <w:rPr>
          <w:rFonts w:hint="eastAsia" w:ascii="宋体" w:cs="宋体"/>
          <w:kern w:val="0"/>
          <w:sz w:val="28"/>
          <w:szCs w:val="28"/>
          <w:lang w:val="zh-CN"/>
        </w:rPr>
      </w:pPr>
      <w:r>
        <w:rPr>
          <w:rFonts w:hint="eastAsia" w:ascii="宋体" w:cs="宋体"/>
          <w:kern w:val="0"/>
          <w:sz w:val="28"/>
          <w:szCs w:val="28"/>
          <w:lang w:val="zh-CN"/>
        </w:rPr>
        <w:t>（3）未履行完辞职程序擅自不到岗的；</w:t>
      </w:r>
    </w:p>
    <w:p>
      <w:pPr>
        <w:spacing w:line="600" w:lineRule="exact"/>
        <w:ind w:firstLine="560" w:firstLineChars="200"/>
        <w:rPr>
          <w:rFonts w:hint="eastAsia" w:ascii="宋体" w:cs="宋体"/>
          <w:kern w:val="0"/>
          <w:sz w:val="28"/>
          <w:szCs w:val="28"/>
          <w:lang w:val="zh-CN"/>
        </w:rPr>
      </w:pPr>
      <w:r>
        <w:rPr>
          <w:rFonts w:hint="eastAsia" w:ascii="宋体" w:cs="宋体"/>
          <w:kern w:val="0"/>
          <w:sz w:val="28"/>
          <w:szCs w:val="28"/>
          <w:lang w:val="zh-CN"/>
        </w:rPr>
        <w:t>（4）基金会调整员工的工作岗位后，员工未在规定的时间内到新岗位报到工作的；</w:t>
      </w:r>
    </w:p>
    <w:p>
      <w:pPr>
        <w:spacing w:line="600" w:lineRule="exact"/>
        <w:ind w:firstLine="560" w:firstLineChars="200"/>
        <w:rPr>
          <w:rFonts w:hint="eastAsia" w:ascii="宋体" w:cs="宋体"/>
          <w:kern w:val="0"/>
          <w:sz w:val="28"/>
          <w:szCs w:val="28"/>
          <w:lang w:val="zh-CN"/>
        </w:rPr>
      </w:pPr>
      <w:r>
        <w:rPr>
          <w:rFonts w:hint="eastAsia" w:ascii="宋体" w:cs="宋体"/>
          <w:kern w:val="0"/>
          <w:sz w:val="28"/>
          <w:szCs w:val="28"/>
          <w:lang w:val="zh-CN"/>
        </w:rPr>
        <w:t>（5）刷卡记录缺失，且没有履行请假、出差和刷卡异常等审批程序的；</w:t>
      </w:r>
    </w:p>
    <w:p>
      <w:pPr>
        <w:spacing w:line="600" w:lineRule="exact"/>
        <w:ind w:firstLine="560" w:firstLineChars="200"/>
        <w:rPr>
          <w:rFonts w:hint="eastAsia" w:ascii="宋体" w:cs="宋体"/>
          <w:kern w:val="0"/>
          <w:sz w:val="28"/>
          <w:szCs w:val="28"/>
          <w:lang w:val="zh-CN"/>
        </w:rPr>
      </w:pPr>
      <w:r>
        <w:rPr>
          <w:rFonts w:hint="eastAsia" w:ascii="宋体" w:cs="宋体"/>
          <w:kern w:val="0"/>
          <w:sz w:val="28"/>
          <w:szCs w:val="28"/>
          <w:lang w:val="zh-CN"/>
        </w:rPr>
        <w:t>（6）其他类似上述行为的。</w:t>
      </w:r>
    </w:p>
    <w:p>
      <w:pPr>
        <w:spacing w:line="600" w:lineRule="exact"/>
        <w:ind w:firstLine="560" w:firstLineChars="200"/>
        <w:rPr>
          <w:rFonts w:hint="eastAsia"/>
          <w:sz w:val="28"/>
        </w:rPr>
      </w:pPr>
      <w:r>
        <w:rPr>
          <w:rFonts w:hint="eastAsia"/>
          <w:sz w:val="28"/>
        </w:rPr>
        <w:t>2.旷工的处罚：出现上述旷工行为不超过4小时（含）的，记为半天；超过4小时不超过8小时（含）的，记为1天。</w:t>
      </w:r>
    </w:p>
    <w:p>
      <w:pPr>
        <w:spacing w:line="600" w:lineRule="exact"/>
        <w:ind w:firstLine="560" w:firstLineChars="200"/>
        <w:rPr>
          <w:rFonts w:hint="eastAsia"/>
          <w:sz w:val="28"/>
        </w:rPr>
      </w:pPr>
      <w:r>
        <w:rPr>
          <w:rFonts w:hint="eastAsia"/>
          <w:sz w:val="28"/>
        </w:rPr>
        <w:t>（1）员工每旷工半天，扣罚当月薪资的15%；</w:t>
      </w:r>
    </w:p>
    <w:p>
      <w:pPr>
        <w:spacing w:line="600" w:lineRule="exact"/>
        <w:ind w:firstLine="560" w:firstLineChars="200"/>
        <w:rPr>
          <w:rFonts w:hint="eastAsia"/>
          <w:sz w:val="28"/>
        </w:rPr>
      </w:pPr>
      <w:r>
        <w:rPr>
          <w:rFonts w:hint="eastAsia"/>
          <w:sz w:val="28"/>
        </w:rPr>
        <w:t>（2）年累计旷工达到2.5天时，应提出书面警告；</w:t>
      </w:r>
    </w:p>
    <w:p>
      <w:pPr>
        <w:spacing w:line="600" w:lineRule="exact"/>
        <w:ind w:firstLine="560" w:firstLineChars="200"/>
        <w:rPr>
          <w:rFonts w:hint="eastAsia"/>
          <w:sz w:val="28"/>
        </w:rPr>
      </w:pPr>
      <w:r>
        <w:rPr>
          <w:rFonts w:hint="eastAsia"/>
          <w:sz w:val="28"/>
        </w:rPr>
        <w:t>（3）年累计旷工超过3天（含）的，视为严重违反基金会规章制度，基金会有权与其解除劳动合同。</w:t>
      </w:r>
    </w:p>
    <w:p>
      <w:pPr>
        <w:spacing w:line="600" w:lineRule="exact"/>
        <w:ind w:firstLine="560" w:firstLineChars="200"/>
        <w:rPr>
          <w:rFonts w:hint="eastAsia"/>
          <w:sz w:val="28"/>
        </w:rPr>
      </w:pPr>
      <w:r>
        <w:rPr>
          <w:rFonts w:hint="eastAsia" w:ascii="黑体" w:hAnsi="黑体" w:eastAsia="黑体"/>
          <w:sz w:val="28"/>
        </w:rPr>
        <w:t xml:space="preserve">第十五条 </w:t>
      </w:r>
      <w:r>
        <w:rPr>
          <w:rFonts w:hint="eastAsia"/>
          <w:sz w:val="28"/>
        </w:rPr>
        <w:t>员工因个人原因忘刷卡每月累计超过3次的，从第4次起，每次扣罚日薪资10%。</w:t>
      </w:r>
    </w:p>
    <w:p>
      <w:pPr>
        <w:spacing w:line="600" w:lineRule="exact"/>
        <w:ind w:firstLine="560" w:firstLineChars="200"/>
        <w:rPr>
          <w:rFonts w:hint="eastAsia"/>
          <w:sz w:val="28"/>
        </w:rPr>
      </w:pPr>
      <w:r>
        <w:rPr>
          <w:rFonts w:hint="eastAsia" w:ascii="黑体" w:hAnsi="黑体" w:eastAsia="黑体"/>
          <w:sz w:val="28"/>
        </w:rPr>
        <w:t>第十六条</w:t>
      </w:r>
      <w:r>
        <w:rPr>
          <w:rFonts w:hint="eastAsia"/>
          <w:sz w:val="28"/>
        </w:rPr>
        <w:t xml:space="preserve"> 委托他人或代替他人刷卡的，属于弄虚作假行为，视为违反公司规章制度，扣罚代刷卡双方当事人月薪资20%。</w:t>
      </w:r>
    </w:p>
    <w:p>
      <w:pPr>
        <w:spacing w:line="600" w:lineRule="exact"/>
        <w:ind w:firstLine="560" w:firstLineChars="200"/>
        <w:rPr>
          <w:rFonts w:hint="eastAsia"/>
          <w:sz w:val="28"/>
        </w:rPr>
      </w:pPr>
    </w:p>
    <w:p>
      <w:pPr>
        <w:numPr>
          <w:ilvl w:val="1"/>
          <w:numId w:val="1"/>
        </w:numPr>
        <w:tabs>
          <w:tab w:val="left" w:pos="1080"/>
          <w:tab w:val="clear" w:pos="2115"/>
        </w:tabs>
        <w:spacing w:line="600" w:lineRule="exact"/>
        <w:ind w:hanging="2115"/>
        <w:jc w:val="center"/>
        <w:rPr>
          <w:rFonts w:hint="eastAsia" w:eastAsia="黑体"/>
          <w:b/>
          <w:sz w:val="28"/>
        </w:rPr>
      </w:pPr>
      <w:r>
        <w:rPr>
          <w:rFonts w:hint="eastAsia" w:eastAsia="黑体"/>
          <w:b/>
          <w:sz w:val="28"/>
        </w:rPr>
        <w:t>加班管理</w:t>
      </w:r>
    </w:p>
    <w:p>
      <w:pPr>
        <w:spacing w:line="600" w:lineRule="exact"/>
        <w:ind w:firstLine="560" w:firstLineChars="200"/>
        <w:rPr>
          <w:rFonts w:hint="eastAsia"/>
          <w:sz w:val="28"/>
        </w:rPr>
      </w:pPr>
    </w:p>
    <w:p>
      <w:pPr>
        <w:spacing w:line="600" w:lineRule="exact"/>
        <w:ind w:firstLine="560" w:firstLineChars="200"/>
        <w:rPr>
          <w:rFonts w:hint="eastAsia" w:ascii="黑体" w:hAnsi="黑体" w:eastAsia="黑体"/>
          <w:sz w:val="28"/>
        </w:rPr>
      </w:pPr>
      <w:r>
        <w:rPr>
          <w:rFonts w:hint="eastAsia" w:ascii="黑体" w:hAnsi="黑体" w:eastAsia="黑体"/>
          <w:sz w:val="28"/>
        </w:rPr>
        <w:t xml:space="preserve">第十七条 </w:t>
      </w:r>
      <w:r>
        <w:rPr>
          <w:rFonts w:hint="eastAsia"/>
          <w:sz w:val="28"/>
        </w:rPr>
        <w:t>本章内容不适用于实行不定时工作制的员工。</w:t>
      </w:r>
    </w:p>
    <w:p>
      <w:pPr>
        <w:spacing w:line="600" w:lineRule="exact"/>
        <w:rPr>
          <w:rFonts w:hint="eastAsia"/>
          <w:sz w:val="28"/>
        </w:rPr>
      </w:pPr>
      <w:r>
        <w:rPr>
          <w:rFonts w:hint="eastAsia" w:ascii="黑体" w:hAnsi="黑体" w:eastAsia="黑体"/>
          <w:sz w:val="28"/>
        </w:rPr>
        <w:t xml:space="preserve">    第十八条 </w:t>
      </w:r>
      <w:r>
        <w:rPr>
          <w:rFonts w:hint="eastAsia"/>
          <w:sz w:val="28"/>
        </w:rPr>
        <w:t>基金会不提倡员工在工作日加班，员工应主动安排好时间，提高工作效率，按时完成职责内及上级交办的工作任务。</w:t>
      </w:r>
    </w:p>
    <w:p>
      <w:pPr>
        <w:spacing w:line="600" w:lineRule="exact"/>
        <w:ind w:firstLine="560" w:firstLineChars="200"/>
        <w:rPr>
          <w:rFonts w:hint="eastAsia"/>
          <w:sz w:val="28"/>
        </w:rPr>
      </w:pPr>
      <w:r>
        <w:rPr>
          <w:rFonts w:hint="eastAsia" w:ascii="黑体" w:hAnsi="黑体" w:eastAsia="黑体"/>
          <w:sz w:val="28"/>
        </w:rPr>
        <w:t>第十九条</w:t>
      </w:r>
      <w:r>
        <w:rPr>
          <w:rFonts w:hint="eastAsia"/>
          <w:sz w:val="28"/>
        </w:rPr>
        <w:t xml:space="preserve"> 因工作需要，基金会安排员工在双休日或法定节假日加班的，在安排加班前填写《加班申请审批单》（见附件4）。写明安排加班的原因、参与加班的人员、加班时间等相关信息，报秘书长或副秘书长审批。审批同意后，方可加班。因突发事件未进行事前审批的，应于加班次日补报审批程序。各部门应严格控制法定节假日加班。</w:t>
      </w:r>
    </w:p>
    <w:p>
      <w:pPr>
        <w:spacing w:line="600" w:lineRule="exact"/>
        <w:ind w:firstLine="700" w:firstLineChars="250"/>
        <w:rPr>
          <w:rFonts w:hint="eastAsia"/>
          <w:color w:val="000000"/>
          <w:sz w:val="28"/>
        </w:rPr>
      </w:pPr>
      <w:r>
        <w:rPr>
          <w:rFonts w:hint="eastAsia" w:ascii="黑体" w:hAnsi="黑体" w:eastAsia="黑体"/>
          <w:sz w:val="28"/>
        </w:rPr>
        <w:t>第二十条</w:t>
      </w:r>
      <w:r>
        <w:rPr>
          <w:rFonts w:hint="eastAsia" w:ascii="宋体" w:hAnsi="宋体"/>
          <w:color w:val="000000"/>
          <w:sz w:val="28"/>
        </w:rPr>
        <w:t xml:space="preserve"> 加班待遇</w:t>
      </w:r>
    </w:p>
    <w:p>
      <w:pPr>
        <w:spacing w:line="600" w:lineRule="exact"/>
        <w:ind w:firstLine="560" w:firstLineChars="200"/>
        <w:rPr>
          <w:rFonts w:hint="eastAsia" w:ascii="宋体" w:hAnsi="宋体"/>
          <w:color w:val="000000"/>
          <w:sz w:val="28"/>
        </w:rPr>
      </w:pPr>
      <w:r>
        <w:rPr>
          <w:rFonts w:hint="eastAsia" w:ascii="宋体" w:hAnsi="宋体"/>
          <w:color w:val="000000"/>
          <w:sz w:val="28"/>
        </w:rPr>
        <w:t>（一）安排员工在双休日加班的，给予同等时间的调休，本年度的加班可在下年度</w:t>
      </w:r>
      <w:r>
        <w:rPr>
          <w:color w:val="000000"/>
          <w:sz w:val="28"/>
        </w:rPr>
        <w:t>3</w:t>
      </w:r>
      <w:r>
        <w:rPr>
          <w:rFonts w:hint="eastAsia" w:ascii="宋体" w:hAnsi="宋体"/>
          <w:color w:val="000000"/>
          <w:sz w:val="28"/>
        </w:rPr>
        <w:t>月底之前安排调休。</w:t>
      </w:r>
    </w:p>
    <w:p>
      <w:pPr>
        <w:spacing w:line="600" w:lineRule="exact"/>
        <w:ind w:firstLine="560" w:firstLineChars="200"/>
        <w:rPr>
          <w:rFonts w:hint="eastAsia" w:ascii="宋体" w:hAnsi="宋体"/>
          <w:color w:val="000000"/>
          <w:sz w:val="28"/>
        </w:rPr>
      </w:pPr>
      <w:r>
        <w:rPr>
          <w:rFonts w:hint="eastAsia" w:ascii="宋体" w:hAnsi="宋体"/>
          <w:sz w:val="28"/>
        </w:rPr>
        <w:t>（二）安排员工在法定节假日加班的，按照加班工资基数的300%支付员工加班费，随当月工资一起发放。</w:t>
      </w:r>
    </w:p>
    <w:p>
      <w:pPr>
        <w:spacing w:line="600" w:lineRule="exact"/>
        <w:ind w:firstLine="560" w:firstLineChars="200"/>
        <w:rPr>
          <w:rFonts w:hint="eastAsia" w:ascii="宋体" w:hAnsi="宋体"/>
          <w:color w:val="000000"/>
          <w:sz w:val="28"/>
        </w:rPr>
      </w:pPr>
      <w:r>
        <w:rPr>
          <w:rFonts w:hint="eastAsia" w:ascii="宋体" w:hAnsi="宋体"/>
          <w:sz w:val="28"/>
        </w:rPr>
        <w:t>（三）加班工资基数为员工月基本工资和岗位工资之和。</w:t>
      </w:r>
    </w:p>
    <w:p>
      <w:pPr>
        <w:spacing w:line="600" w:lineRule="exact"/>
        <w:ind w:firstLine="570"/>
        <w:rPr>
          <w:rFonts w:hint="eastAsia" w:ascii="宋体" w:hAnsi="宋体" w:eastAsia="宋体"/>
          <w:sz w:val="28"/>
          <w:lang w:eastAsia="zh-CN"/>
        </w:rPr>
      </w:pPr>
      <w:r>
        <w:rPr>
          <w:rFonts w:hint="eastAsia" w:ascii="黑体" w:hAnsi="宋体" w:eastAsia="黑体"/>
          <w:sz w:val="28"/>
        </w:rPr>
        <w:t>第二十一条</w:t>
      </w:r>
      <w:r>
        <w:rPr>
          <w:rFonts w:hint="eastAsia" w:ascii="宋体" w:hAnsi="宋体"/>
          <w:sz w:val="28"/>
        </w:rPr>
        <w:t xml:space="preserve">  调休应填写《调休审批单》（见附表</w:t>
      </w:r>
      <w:r>
        <w:rPr>
          <w:rFonts w:hint="eastAsia"/>
          <w:sz w:val="28"/>
        </w:rPr>
        <w:t>5</w:t>
      </w:r>
      <w:r>
        <w:rPr>
          <w:rFonts w:hint="eastAsia" w:ascii="宋体" w:hAnsi="宋体"/>
          <w:sz w:val="28"/>
        </w:rPr>
        <w:t>），并参照基金会</w:t>
      </w:r>
      <w:r>
        <w:rPr>
          <w:rFonts w:hint="eastAsia"/>
          <w:sz w:val="28"/>
        </w:rPr>
        <w:t>《</w:t>
      </w:r>
      <w:r>
        <w:rPr>
          <w:rFonts w:hint="eastAsia" w:ascii="宋体" w:hAnsi="宋体"/>
          <w:sz w:val="28"/>
        </w:rPr>
        <w:t>假事制度</w:t>
      </w:r>
      <w:r>
        <w:rPr>
          <w:rFonts w:hint="eastAsia"/>
          <w:sz w:val="28"/>
        </w:rPr>
        <w:t>》</w:t>
      </w:r>
      <w:r>
        <w:rPr>
          <w:rFonts w:hint="eastAsia" w:ascii="宋体" w:hAnsi="宋体"/>
          <w:sz w:val="28"/>
        </w:rPr>
        <w:t>规定的请假程序和权限进行审批。</w:t>
      </w:r>
      <w:r>
        <w:rPr>
          <w:rFonts w:hint="eastAsia" w:ascii="宋体" w:hAnsi="宋体"/>
          <w:sz w:val="28"/>
          <w:lang w:eastAsia="zh-CN"/>
        </w:rPr>
        <w:t>员工调休原则上不得与法定节假日连休。</w:t>
      </w:r>
    </w:p>
    <w:p>
      <w:pPr>
        <w:adjustRightInd w:val="0"/>
        <w:snapToGrid w:val="0"/>
        <w:spacing w:line="360" w:lineRule="auto"/>
        <w:jc w:val="center"/>
        <w:rPr>
          <w:rFonts w:hint="eastAsia" w:ascii="黑体" w:eastAsia="黑体"/>
          <w:sz w:val="28"/>
        </w:rPr>
      </w:pPr>
    </w:p>
    <w:p>
      <w:pPr>
        <w:adjustRightInd w:val="0"/>
        <w:snapToGrid w:val="0"/>
        <w:spacing w:line="360" w:lineRule="auto"/>
        <w:jc w:val="center"/>
        <w:rPr>
          <w:rFonts w:hint="eastAsia" w:ascii="黑体" w:eastAsia="黑体"/>
          <w:b/>
          <w:bCs/>
          <w:sz w:val="28"/>
        </w:rPr>
      </w:pPr>
      <w:r>
        <w:rPr>
          <w:rFonts w:hint="eastAsia" w:ascii="黑体" w:eastAsia="黑体"/>
          <w:b/>
          <w:bCs/>
          <w:sz w:val="28"/>
        </w:rPr>
        <w:t>第六章</w:t>
      </w:r>
      <w:r>
        <w:rPr>
          <w:rFonts w:ascii="黑体" w:eastAsia="黑体"/>
          <w:b/>
          <w:bCs/>
          <w:sz w:val="28"/>
        </w:rPr>
        <w:t xml:space="preserve">  </w:t>
      </w:r>
      <w:r>
        <w:rPr>
          <w:rFonts w:hint="eastAsia" w:ascii="黑体" w:eastAsia="黑体"/>
          <w:b/>
          <w:bCs/>
          <w:sz w:val="28"/>
        </w:rPr>
        <w:t>附则</w:t>
      </w:r>
    </w:p>
    <w:p>
      <w:pPr>
        <w:adjustRightInd w:val="0"/>
        <w:snapToGrid w:val="0"/>
        <w:spacing w:line="360" w:lineRule="auto"/>
        <w:jc w:val="center"/>
        <w:rPr>
          <w:rFonts w:hint="eastAsia" w:ascii="黑体" w:eastAsia="黑体"/>
          <w:sz w:val="28"/>
        </w:rPr>
      </w:pPr>
    </w:p>
    <w:p>
      <w:pPr>
        <w:adjustRightInd w:val="0"/>
        <w:snapToGrid w:val="0"/>
        <w:spacing w:line="360" w:lineRule="auto"/>
        <w:ind w:firstLine="570"/>
        <w:rPr>
          <w:rFonts w:hint="eastAsia"/>
          <w:sz w:val="28"/>
        </w:rPr>
      </w:pPr>
      <w:r>
        <w:rPr>
          <w:rFonts w:hint="eastAsia" w:ascii="黑体" w:hAnsi="黑体" w:eastAsia="黑体"/>
          <w:sz w:val="28"/>
        </w:rPr>
        <w:t>第二十二条</w:t>
      </w:r>
      <w:r>
        <w:rPr>
          <w:rFonts w:hint="eastAsia"/>
          <w:b/>
          <w:sz w:val="28"/>
        </w:rPr>
        <w:t xml:space="preserve"> </w:t>
      </w:r>
      <w:r>
        <w:rPr>
          <w:rFonts w:hint="eastAsia"/>
          <w:sz w:val="28"/>
        </w:rPr>
        <w:t xml:space="preserve"> 本制度由基金会负责解释。</w:t>
      </w:r>
    </w:p>
    <w:p>
      <w:pPr>
        <w:adjustRightInd w:val="0"/>
        <w:snapToGrid w:val="0"/>
        <w:spacing w:line="360" w:lineRule="auto"/>
        <w:ind w:firstLine="570"/>
        <w:rPr>
          <w:sz w:val="28"/>
        </w:rPr>
      </w:pPr>
      <w:r>
        <w:rPr>
          <w:rFonts w:hint="eastAsia" w:ascii="黑体" w:hAnsi="黑体" w:eastAsia="黑体"/>
          <w:sz w:val="28"/>
        </w:rPr>
        <w:t>第二十三条</w:t>
      </w:r>
      <w:r>
        <w:rPr>
          <w:rFonts w:hint="eastAsia"/>
          <w:b/>
          <w:sz w:val="28"/>
        </w:rPr>
        <w:t xml:space="preserve"> </w:t>
      </w:r>
      <w:r>
        <w:rPr>
          <w:rFonts w:hint="eastAsia"/>
          <w:sz w:val="28"/>
        </w:rPr>
        <w:t xml:space="preserve"> 本制度自印发之日起执行。</w:t>
      </w:r>
    </w:p>
    <w:p>
      <w:pPr>
        <w:spacing w:line="600" w:lineRule="exact"/>
        <w:ind w:firstLine="570"/>
        <w:rPr>
          <w:rFonts w:hint="eastAsia" w:ascii="宋体" w:hAnsi="宋体"/>
          <w:sz w:val="28"/>
        </w:rPr>
      </w:pPr>
    </w:p>
    <w:p>
      <w:pPr>
        <w:spacing w:line="360" w:lineRule="auto"/>
        <w:ind w:firstLine="560" w:firstLineChars="200"/>
        <w:rPr>
          <w:rFonts w:hint="eastAsia"/>
          <w:sz w:val="28"/>
        </w:rPr>
      </w:pPr>
    </w:p>
    <w:p>
      <w:pPr>
        <w:spacing w:line="360" w:lineRule="auto"/>
        <w:ind w:firstLine="560" w:firstLineChars="200"/>
        <w:rPr>
          <w:rFonts w:hint="eastAsia"/>
          <w:sz w:val="28"/>
        </w:rPr>
      </w:pPr>
    </w:p>
    <w:p>
      <w:pPr>
        <w:spacing w:line="360" w:lineRule="auto"/>
        <w:ind w:firstLine="560" w:firstLineChars="200"/>
        <w:rPr>
          <w:rFonts w:hint="eastAsia"/>
          <w:sz w:val="28"/>
        </w:rPr>
      </w:pPr>
      <w:r>
        <w:rPr>
          <w:rFonts w:hint="eastAsia"/>
          <w:sz w:val="28"/>
        </w:rPr>
        <w:t>附表：1．《泛海公益基金会月度考勤登记表》</w:t>
      </w:r>
    </w:p>
    <w:p>
      <w:pPr>
        <w:spacing w:line="360" w:lineRule="auto"/>
        <w:ind w:firstLine="1400" w:firstLineChars="500"/>
        <w:rPr>
          <w:rFonts w:hint="eastAsia"/>
          <w:sz w:val="28"/>
        </w:rPr>
      </w:pPr>
      <w:r>
        <w:rPr>
          <w:rFonts w:hint="eastAsia"/>
          <w:sz w:val="28"/>
        </w:rPr>
        <w:t>2．《泛海公益基金会月度考勤汇总表》</w:t>
      </w:r>
    </w:p>
    <w:p>
      <w:pPr>
        <w:spacing w:line="360" w:lineRule="auto"/>
        <w:ind w:firstLine="1405" w:firstLineChars="502"/>
        <w:rPr>
          <w:rFonts w:hint="eastAsia"/>
          <w:sz w:val="28"/>
        </w:rPr>
      </w:pPr>
      <w:r>
        <w:rPr>
          <w:rFonts w:hint="eastAsia"/>
          <w:sz w:val="28"/>
        </w:rPr>
        <w:t>3．《泛海公益基金会刷卡异常审批单》</w:t>
      </w:r>
    </w:p>
    <w:p>
      <w:pPr>
        <w:spacing w:line="360" w:lineRule="auto"/>
        <w:ind w:firstLine="1405" w:firstLineChars="502"/>
        <w:rPr>
          <w:rFonts w:hint="eastAsia"/>
          <w:sz w:val="28"/>
        </w:rPr>
      </w:pPr>
      <w:r>
        <w:rPr>
          <w:rFonts w:hint="eastAsia"/>
          <w:sz w:val="28"/>
        </w:rPr>
        <w:t>4．《泛海公益基金会加班申请审批单》</w:t>
      </w:r>
    </w:p>
    <w:p>
      <w:pPr>
        <w:spacing w:line="360" w:lineRule="auto"/>
        <w:ind w:firstLine="1405" w:firstLineChars="502"/>
        <w:rPr>
          <w:rFonts w:hint="eastAsia"/>
          <w:sz w:val="28"/>
        </w:rPr>
      </w:pPr>
      <w:r>
        <w:rPr>
          <w:rFonts w:hint="eastAsia"/>
          <w:sz w:val="28"/>
        </w:rPr>
        <w:t>5.《泛海公益基金会调休审批单》</w:t>
      </w:r>
    </w:p>
    <w:p>
      <w:pPr>
        <w:spacing w:line="600" w:lineRule="exact"/>
        <w:rPr>
          <w:sz w:val="28"/>
        </w:rPr>
        <w:sectPr>
          <w:footerReference r:id="rId3" w:type="default"/>
          <w:footerReference r:id="rId4" w:type="even"/>
          <w:pgSz w:w="11906" w:h="16838"/>
          <w:pgMar w:top="1440" w:right="1701" w:bottom="1440" w:left="1701" w:header="851" w:footer="992" w:gutter="0"/>
          <w:pgNumType w:start="1"/>
          <w:cols w:space="720" w:num="1"/>
          <w:docGrid w:type="lines" w:linePitch="312" w:charSpace="0"/>
        </w:sectPr>
      </w:pPr>
    </w:p>
    <w:p>
      <w:pPr>
        <w:rPr>
          <w:rFonts w:hint="eastAsia"/>
          <w:sz w:val="28"/>
          <w:szCs w:val="28"/>
        </w:rPr>
      </w:pPr>
      <w:r>
        <w:rPr>
          <w:rFonts w:hint="eastAsia"/>
          <w:sz w:val="28"/>
          <w:szCs w:val="28"/>
        </w:rPr>
        <w:t>附表1：</w:t>
      </w:r>
    </w:p>
    <w:p>
      <w:pPr>
        <w:jc w:val="center"/>
        <w:rPr>
          <w:rFonts w:hint="eastAsia"/>
          <w:b/>
          <w:sz w:val="36"/>
        </w:rPr>
      </w:pPr>
    </w:p>
    <w:p>
      <w:pPr>
        <w:jc w:val="center"/>
        <w:rPr>
          <w:rFonts w:hint="eastAsia"/>
          <w:b/>
          <w:sz w:val="36"/>
        </w:rPr>
      </w:pPr>
    </w:p>
    <w:p>
      <w:pPr>
        <w:jc w:val="center"/>
        <w:rPr>
          <w:rFonts w:hint="eastAsia"/>
          <w:b/>
          <w:sz w:val="36"/>
        </w:rPr>
      </w:pPr>
      <w:r>
        <w:rPr>
          <w:rFonts w:hint="eastAsia"/>
          <w:b/>
          <w:sz w:val="36"/>
        </w:rPr>
        <w:t>泛海公益基金会月度考勤登记表</w:t>
      </w:r>
    </w:p>
    <w:p>
      <w:pPr>
        <w:jc w:val="center"/>
        <w:rPr>
          <w:rFonts w:hint="eastAsia"/>
          <w:b/>
          <w:sz w:val="28"/>
          <w:szCs w:val="28"/>
        </w:rPr>
      </w:pPr>
      <w:r>
        <w:rPr>
          <w:rFonts w:hint="eastAsia"/>
          <w:b/>
          <w:sz w:val="28"/>
          <w:szCs w:val="28"/>
        </w:rPr>
        <w:t>（</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p>
    <w:p>
      <w:pPr>
        <w:spacing w:line="360" w:lineRule="auto"/>
        <w:ind w:firstLine="560" w:firstLineChars="200"/>
        <w:rPr>
          <w:rFonts w:hint="eastAsia"/>
          <w:sz w:val="28"/>
          <w:szCs w:val="28"/>
        </w:rPr>
      </w:pPr>
    </w:p>
    <w:p>
      <w:pPr>
        <w:ind w:firstLine="118" w:firstLineChars="49"/>
        <w:rPr>
          <w:rFonts w:hint="eastAsia"/>
          <w:sz w:val="24"/>
        </w:rPr>
      </w:pPr>
      <w:r>
        <w:rPr>
          <w:rFonts w:hint="eastAsia"/>
          <w:b/>
          <w:sz w:val="24"/>
        </w:rPr>
        <w:t xml:space="preserve">姓名：      </w:t>
      </w:r>
      <w:r>
        <w:rPr>
          <w:rFonts w:hint="eastAsia"/>
          <w:sz w:val="24"/>
        </w:rPr>
        <w:t xml:space="preserve">                      </w:t>
      </w:r>
      <w:r>
        <w:rPr>
          <w:rFonts w:hint="eastAsia"/>
          <w:b/>
          <w:sz w:val="24"/>
        </w:rPr>
        <w:t xml:space="preserve"> 部门：                  职务：</w:t>
      </w:r>
      <w:r>
        <w:rPr>
          <w:rFonts w:hint="eastAsia"/>
          <w:sz w:val="24"/>
        </w:rPr>
        <w:t xml:space="preserve">                        </w:t>
      </w:r>
    </w:p>
    <w:tbl>
      <w:tblPr>
        <w:tblStyle w:val="7"/>
        <w:tblW w:w="1012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266"/>
        <w:gridCol w:w="1265"/>
        <w:gridCol w:w="1266"/>
        <w:gridCol w:w="1266"/>
        <w:gridCol w:w="1265"/>
        <w:gridCol w:w="1266"/>
        <w:gridCol w:w="12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bottom w:val="single" w:color="auto" w:sz="12" w:space="0"/>
              <w:right w:val="single" w:color="auto" w:sz="12" w:space="0"/>
            </w:tcBorders>
            <w:shd w:val="clear" w:color="auto" w:fill="auto"/>
            <w:vAlign w:val="center"/>
          </w:tcPr>
          <w:p>
            <w:pPr>
              <w:jc w:val="center"/>
              <w:rPr>
                <w:rFonts w:hint="eastAsia"/>
                <w:b/>
                <w:sz w:val="24"/>
              </w:rPr>
            </w:pPr>
          </w:p>
        </w:tc>
        <w:tc>
          <w:tcPr>
            <w:tcW w:w="1266" w:type="dxa"/>
            <w:tcBorders>
              <w:left w:val="single" w:color="auto" w:sz="12" w:space="0"/>
              <w:bottom w:val="single" w:color="auto" w:sz="12" w:space="0"/>
            </w:tcBorders>
            <w:shd w:val="clear" w:color="auto" w:fill="auto"/>
            <w:vAlign w:val="center"/>
          </w:tcPr>
          <w:p>
            <w:pPr>
              <w:jc w:val="center"/>
              <w:rPr>
                <w:rFonts w:hint="eastAsia"/>
                <w:sz w:val="24"/>
                <w:highlight w:val="lightGray"/>
              </w:rPr>
            </w:pPr>
            <w:r>
              <w:rPr>
                <w:rFonts w:hint="eastAsia"/>
                <w:b/>
                <w:sz w:val="24"/>
              </w:rPr>
              <w:t>星期一</w:t>
            </w:r>
          </w:p>
        </w:tc>
        <w:tc>
          <w:tcPr>
            <w:tcW w:w="1265" w:type="dxa"/>
            <w:tcBorders>
              <w:bottom w:val="single" w:color="auto" w:sz="12" w:space="0"/>
            </w:tcBorders>
            <w:shd w:val="clear" w:color="auto" w:fill="auto"/>
            <w:vAlign w:val="center"/>
          </w:tcPr>
          <w:p>
            <w:pPr>
              <w:jc w:val="center"/>
              <w:rPr>
                <w:rFonts w:hint="eastAsia"/>
                <w:b/>
                <w:sz w:val="24"/>
              </w:rPr>
            </w:pPr>
            <w:r>
              <w:rPr>
                <w:rFonts w:hint="eastAsia"/>
                <w:b/>
                <w:sz w:val="24"/>
              </w:rPr>
              <w:t>星期二</w:t>
            </w:r>
          </w:p>
        </w:tc>
        <w:tc>
          <w:tcPr>
            <w:tcW w:w="1266" w:type="dxa"/>
            <w:tcBorders>
              <w:bottom w:val="single" w:color="auto" w:sz="12" w:space="0"/>
            </w:tcBorders>
            <w:shd w:val="clear" w:color="auto" w:fill="auto"/>
            <w:vAlign w:val="center"/>
          </w:tcPr>
          <w:p>
            <w:pPr>
              <w:jc w:val="center"/>
              <w:rPr>
                <w:rFonts w:hint="eastAsia"/>
                <w:b/>
                <w:sz w:val="24"/>
              </w:rPr>
            </w:pPr>
            <w:r>
              <w:rPr>
                <w:rFonts w:hint="eastAsia"/>
                <w:b/>
                <w:sz w:val="24"/>
              </w:rPr>
              <w:t>星期三</w:t>
            </w:r>
          </w:p>
        </w:tc>
        <w:tc>
          <w:tcPr>
            <w:tcW w:w="1266" w:type="dxa"/>
            <w:tcBorders>
              <w:bottom w:val="single" w:color="auto" w:sz="12" w:space="0"/>
            </w:tcBorders>
            <w:shd w:val="clear" w:color="auto" w:fill="auto"/>
            <w:vAlign w:val="center"/>
          </w:tcPr>
          <w:p>
            <w:pPr>
              <w:jc w:val="center"/>
              <w:rPr>
                <w:rFonts w:hint="eastAsia"/>
                <w:b/>
                <w:sz w:val="24"/>
              </w:rPr>
            </w:pPr>
            <w:r>
              <w:rPr>
                <w:rFonts w:hint="eastAsia"/>
                <w:b/>
                <w:sz w:val="24"/>
              </w:rPr>
              <w:t>星期四</w:t>
            </w:r>
          </w:p>
        </w:tc>
        <w:tc>
          <w:tcPr>
            <w:tcW w:w="1265" w:type="dxa"/>
            <w:tcBorders>
              <w:bottom w:val="single" w:color="auto" w:sz="12" w:space="0"/>
              <w:right w:val="single" w:color="auto" w:sz="2" w:space="0"/>
            </w:tcBorders>
            <w:shd w:val="clear" w:color="auto" w:fill="auto"/>
            <w:vAlign w:val="center"/>
          </w:tcPr>
          <w:p>
            <w:pPr>
              <w:jc w:val="center"/>
              <w:rPr>
                <w:rFonts w:hint="eastAsia"/>
                <w:b/>
                <w:sz w:val="24"/>
              </w:rPr>
            </w:pPr>
            <w:r>
              <w:rPr>
                <w:rFonts w:hint="eastAsia"/>
                <w:b/>
                <w:sz w:val="24"/>
              </w:rPr>
              <w:t>星期五</w:t>
            </w:r>
          </w:p>
        </w:tc>
        <w:tc>
          <w:tcPr>
            <w:tcW w:w="1266" w:type="dxa"/>
            <w:tcBorders>
              <w:left w:val="single" w:color="auto" w:sz="2" w:space="0"/>
              <w:bottom w:val="single" w:color="auto" w:sz="12" w:space="0"/>
            </w:tcBorders>
            <w:shd w:val="clear" w:color="auto" w:fill="00FFFF"/>
            <w:vAlign w:val="center"/>
          </w:tcPr>
          <w:p>
            <w:pPr>
              <w:jc w:val="center"/>
              <w:rPr>
                <w:rFonts w:hint="eastAsia"/>
                <w:b/>
                <w:sz w:val="24"/>
              </w:rPr>
            </w:pPr>
            <w:r>
              <w:rPr>
                <w:rFonts w:hint="eastAsia"/>
                <w:b/>
                <w:sz w:val="24"/>
              </w:rPr>
              <w:t>星期六</w:t>
            </w:r>
          </w:p>
        </w:tc>
        <w:tc>
          <w:tcPr>
            <w:tcW w:w="1266" w:type="dxa"/>
            <w:tcBorders>
              <w:bottom w:val="single" w:color="auto" w:sz="12" w:space="0"/>
            </w:tcBorders>
            <w:shd w:val="clear" w:color="auto" w:fill="00FFFF"/>
            <w:vAlign w:val="center"/>
          </w:tcPr>
          <w:p>
            <w:pPr>
              <w:jc w:val="center"/>
              <w:rPr>
                <w:rFonts w:hint="eastAsia"/>
                <w:b/>
                <w:sz w:val="24"/>
              </w:rPr>
            </w:pPr>
            <w:r>
              <w:rPr>
                <w:rFonts w:hint="eastAsia"/>
                <w:b/>
                <w:sz w:val="24"/>
              </w:rPr>
              <w:t>星期日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single" w:color="auto" w:sz="12" w:space="0"/>
              <w:bottom w:val="single" w:color="auto" w:sz="2" w:space="0"/>
              <w:right w:val="single" w:color="auto" w:sz="12" w:space="0"/>
            </w:tcBorders>
            <w:shd w:val="clear" w:color="auto" w:fill="auto"/>
            <w:vAlign w:val="center"/>
          </w:tcPr>
          <w:p>
            <w:pPr>
              <w:jc w:val="center"/>
              <w:rPr>
                <w:rFonts w:hint="eastAsia"/>
                <w:b/>
                <w:sz w:val="24"/>
              </w:rPr>
            </w:pPr>
            <w:r>
              <w:rPr>
                <w:rFonts w:hint="eastAsia"/>
                <w:b/>
                <w:sz w:val="24"/>
              </w:rPr>
              <w:t>日    期</w:t>
            </w:r>
          </w:p>
        </w:tc>
        <w:tc>
          <w:tcPr>
            <w:tcW w:w="1266" w:type="dxa"/>
            <w:tcBorders>
              <w:top w:val="single" w:color="auto" w:sz="12" w:space="0"/>
              <w:left w:val="single" w:color="auto" w:sz="12"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12"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12"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12"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12"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12" w:space="0"/>
              <w:left w:val="dotted" w:color="auto" w:sz="4" w:space="0"/>
              <w:bottom w:val="dotted" w:color="auto" w:sz="4" w:space="0"/>
              <w:right w:val="dotted" w:color="auto" w:sz="4" w:space="0"/>
            </w:tcBorders>
            <w:shd w:val="clear" w:color="auto" w:fill="00FFFF"/>
            <w:vAlign w:val="center"/>
          </w:tcPr>
          <w:p>
            <w:pPr>
              <w:jc w:val="center"/>
              <w:rPr>
                <w:rFonts w:hint="eastAsia"/>
                <w:b/>
                <w:sz w:val="24"/>
              </w:rPr>
            </w:pPr>
          </w:p>
        </w:tc>
        <w:tc>
          <w:tcPr>
            <w:tcW w:w="1266" w:type="dxa"/>
            <w:tcBorders>
              <w:top w:val="single" w:color="auto" w:sz="12" w:space="0"/>
              <w:left w:val="dotted" w:color="auto" w:sz="4" w:space="0"/>
              <w:bottom w:val="dotted" w:color="auto" w:sz="4" w:space="0"/>
            </w:tcBorders>
            <w:shd w:val="clear" w:color="auto" w:fill="00FFFF"/>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single" w:color="auto" w:sz="2" w:space="0"/>
              <w:bottom w:val="single" w:color="auto" w:sz="4" w:space="0"/>
              <w:right w:val="single" w:color="auto" w:sz="12" w:space="0"/>
            </w:tcBorders>
            <w:vAlign w:val="center"/>
          </w:tcPr>
          <w:p>
            <w:pPr>
              <w:jc w:val="center"/>
              <w:rPr>
                <w:rFonts w:hint="eastAsia"/>
                <w:b/>
                <w:sz w:val="24"/>
              </w:rPr>
            </w:pPr>
            <w:r>
              <w:rPr>
                <w:rFonts w:hint="eastAsia"/>
                <w:b/>
                <w:sz w:val="24"/>
              </w:rPr>
              <w:t>出勤情况</w:t>
            </w:r>
          </w:p>
        </w:tc>
        <w:tc>
          <w:tcPr>
            <w:tcW w:w="1266" w:type="dxa"/>
            <w:tcBorders>
              <w:top w:val="dotted" w:color="auto" w:sz="4" w:space="0"/>
              <w:left w:val="single" w:color="auto" w:sz="12" w:space="0"/>
              <w:bottom w:val="single"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tcBorders>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single" w:color="auto" w:sz="4" w:space="0"/>
              <w:bottom w:val="dotted" w:color="auto" w:sz="4" w:space="0"/>
              <w:right w:val="single" w:color="auto" w:sz="12" w:space="0"/>
            </w:tcBorders>
            <w:shd w:val="clear" w:color="auto" w:fill="auto"/>
            <w:vAlign w:val="center"/>
          </w:tcPr>
          <w:p>
            <w:pPr>
              <w:jc w:val="center"/>
              <w:rPr>
                <w:rFonts w:hint="eastAsia"/>
                <w:b/>
                <w:sz w:val="24"/>
              </w:rPr>
            </w:pPr>
            <w:r>
              <w:rPr>
                <w:rFonts w:hint="eastAsia"/>
                <w:b/>
                <w:sz w:val="24"/>
              </w:rPr>
              <w:t>日    期</w:t>
            </w:r>
          </w:p>
        </w:tc>
        <w:tc>
          <w:tcPr>
            <w:tcW w:w="1266" w:type="dxa"/>
            <w:tcBorders>
              <w:top w:val="single" w:color="auto" w:sz="4" w:space="0"/>
              <w:left w:val="single" w:color="auto" w:sz="12"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00FFFF"/>
            <w:vAlign w:val="center"/>
          </w:tcPr>
          <w:p>
            <w:pPr>
              <w:jc w:val="center"/>
              <w:rPr>
                <w:rFonts w:hint="eastAsia"/>
                <w:b/>
                <w:sz w:val="24"/>
              </w:rPr>
            </w:pPr>
          </w:p>
        </w:tc>
        <w:tc>
          <w:tcPr>
            <w:tcW w:w="1266" w:type="dxa"/>
            <w:tcBorders>
              <w:top w:val="single" w:color="auto" w:sz="4" w:space="0"/>
              <w:left w:val="dotted" w:color="auto" w:sz="4" w:space="0"/>
              <w:bottom w:val="dotted" w:color="auto" w:sz="4" w:space="0"/>
            </w:tcBorders>
            <w:shd w:val="clear" w:color="auto" w:fill="00FFFF"/>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dotted" w:color="auto" w:sz="4" w:space="0"/>
              <w:bottom w:val="single" w:color="auto" w:sz="4" w:space="0"/>
              <w:right w:val="single" w:color="auto" w:sz="12" w:space="0"/>
            </w:tcBorders>
            <w:vAlign w:val="center"/>
          </w:tcPr>
          <w:p>
            <w:pPr>
              <w:jc w:val="center"/>
              <w:rPr>
                <w:rFonts w:hint="eastAsia"/>
                <w:b/>
                <w:sz w:val="24"/>
              </w:rPr>
            </w:pPr>
            <w:r>
              <w:rPr>
                <w:rFonts w:hint="eastAsia"/>
                <w:b/>
                <w:sz w:val="24"/>
              </w:rPr>
              <w:t>出勤情况</w:t>
            </w:r>
          </w:p>
        </w:tc>
        <w:tc>
          <w:tcPr>
            <w:tcW w:w="1266" w:type="dxa"/>
            <w:tcBorders>
              <w:top w:val="dotted" w:color="auto" w:sz="4" w:space="0"/>
              <w:left w:val="single" w:color="auto" w:sz="12" w:space="0"/>
              <w:bottom w:val="single"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tcBorders>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single" w:color="auto" w:sz="4" w:space="0"/>
              <w:bottom w:val="dotted" w:color="auto" w:sz="4" w:space="0"/>
              <w:right w:val="single" w:color="auto" w:sz="12" w:space="0"/>
            </w:tcBorders>
            <w:shd w:val="clear" w:color="auto" w:fill="auto"/>
            <w:vAlign w:val="center"/>
          </w:tcPr>
          <w:p>
            <w:pPr>
              <w:jc w:val="center"/>
              <w:rPr>
                <w:rFonts w:hint="eastAsia"/>
                <w:b/>
                <w:sz w:val="24"/>
              </w:rPr>
            </w:pPr>
            <w:r>
              <w:rPr>
                <w:rFonts w:hint="eastAsia"/>
                <w:b/>
                <w:sz w:val="24"/>
              </w:rPr>
              <w:t>日    期</w:t>
            </w:r>
          </w:p>
        </w:tc>
        <w:tc>
          <w:tcPr>
            <w:tcW w:w="1266" w:type="dxa"/>
            <w:tcBorders>
              <w:top w:val="single" w:color="auto" w:sz="4" w:space="0"/>
              <w:left w:val="single" w:color="auto" w:sz="12"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00FFFF"/>
            <w:vAlign w:val="center"/>
          </w:tcPr>
          <w:p>
            <w:pPr>
              <w:jc w:val="center"/>
              <w:rPr>
                <w:rFonts w:hint="eastAsia"/>
                <w:b/>
                <w:sz w:val="24"/>
              </w:rPr>
            </w:pPr>
          </w:p>
        </w:tc>
        <w:tc>
          <w:tcPr>
            <w:tcW w:w="1266" w:type="dxa"/>
            <w:tcBorders>
              <w:top w:val="single" w:color="auto" w:sz="4" w:space="0"/>
              <w:left w:val="dotted" w:color="auto" w:sz="4" w:space="0"/>
              <w:bottom w:val="dotted" w:color="auto" w:sz="4" w:space="0"/>
            </w:tcBorders>
            <w:shd w:val="clear" w:color="auto" w:fill="00FFFF"/>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dotted" w:color="auto" w:sz="4" w:space="0"/>
              <w:bottom w:val="single" w:color="auto" w:sz="4" w:space="0"/>
              <w:right w:val="single" w:color="auto" w:sz="12" w:space="0"/>
            </w:tcBorders>
            <w:vAlign w:val="center"/>
          </w:tcPr>
          <w:p>
            <w:pPr>
              <w:jc w:val="center"/>
              <w:rPr>
                <w:rFonts w:hint="eastAsia"/>
                <w:b/>
                <w:sz w:val="24"/>
              </w:rPr>
            </w:pPr>
            <w:r>
              <w:rPr>
                <w:rFonts w:hint="eastAsia"/>
                <w:b/>
                <w:sz w:val="24"/>
              </w:rPr>
              <w:t>出勤情况</w:t>
            </w:r>
          </w:p>
        </w:tc>
        <w:tc>
          <w:tcPr>
            <w:tcW w:w="1266" w:type="dxa"/>
            <w:tcBorders>
              <w:top w:val="dotted" w:color="auto" w:sz="4" w:space="0"/>
              <w:left w:val="single" w:color="auto" w:sz="12" w:space="0"/>
              <w:bottom w:val="single"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tcBorders>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single" w:color="auto" w:sz="4" w:space="0"/>
              <w:bottom w:val="dotted" w:color="auto" w:sz="4" w:space="0"/>
              <w:right w:val="single" w:color="auto" w:sz="12" w:space="0"/>
            </w:tcBorders>
            <w:shd w:val="clear" w:color="auto" w:fill="auto"/>
            <w:vAlign w:val="center"/>
          </w:tcPr>
          <w:p>
            <w:pPr>
              <w:jc w:val="center"/>
              <w:rPr>
                <w:rFonts w:hint="eastAsia"/>
                <w:b/>
                <w:sz w:val="24"/>
              </w:rPr>
            </w:pPr>
            <w:r>
              <w:rPr>
                <w:rFonts w:hint="eastAsia"/>
                <w:b/>
                <w:sz w:val="24"/>
              </w:rPr>
              <w:t>日    期</w:t>
            </w:r>
          </w:p>
        </w:tc>
        <w:tc>
          <w:tcPr>
            <w:tcW w:w="1266" w:type="dxa"/>
            <w:tcBorders>
              <w:top w:val="single" w:color="auto" w:sz="4" w:space="0"/>
              <w:left w:val="single" w:color="auto" w:sz="12"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00FFFF"/>
            <w:vAlign w:val="center"/>
          </w:tcPr>
          <w:p>
            <w:pPr>
              <w:jc w:val="center"/>
              <w:rPr>
                <w:rFonts w:hint="eastAsia"/>
                <w:b/>
                <w:sz w:val="24"/>
              </w:rPr>
            </w:pPr>
          </w:p>
        </w:tc>
        <w:tc>
          <w:tcPr>
            <w:tcW w:w="1266" w:type="dxa"/>
            <w:tcBorders>
              <w:top w:val="single" w:color="auto" w:sz="4" w:space="0"/>
              <w:left w:val="dotted" w:color="auto" w:sz="4" w:space="0"/>
              <w:bottom w:val="dotted" w:color="auto" w:sz="4" w:space="0"/>
            </w:tcBorders>
            <w:shd w:val="clear" w:color="auto" w:fill="00FFFF"/>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dotted" w:color="auto" w:sz="4" w:space="0"/>
              <w:bottom w:val="single" w:color="auto" w:sz="4" w:space="0"/>
              <w:right w:val="single" w:color="auto" w:sz="12" w:space="0"/>
            </w:tcBorders>
            <w:vAlign w:val="center"/>
          </w:tcPr>
          <w:p>
            <w:pPr>
              <w:jc w:val="center"/>
              <w:rPr>
                <w:rFonts w:hint="eastAsia"/>
                <w:b/>
                <w:sz w:val="24"/>
              </w:rPr>
            </w:pPr>
            <w:r>
              <w:rPr>
                <w:rFonts w:hint="eastAsia"/>
                <w:b/>
                <w:sz w:val="24"/>
              </w:rPr>
              <w:t>出勤情况</w:t>
            </w:r>
          </w:p>
        </w:tc>
        <w:tc>
          <w:tcPr>
            <w:tcW w:w="1266" w:type="dxa"/>
            <w:tcBorders>
              <w:top w:val="dotted" w:color="auto" w:sz="4" w:space="0"/>
              <w:left w:val="single" w:color="auto" w:sz="12" w:space="0"/>
              <w:bottom w:val="single"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bottom w:val="single" w:color="auto" w:sz="4" w:space="0"/>
            </w:tcBorders>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single" w:color="auto" w:sz="4" w:space="0"/>
              <w:bottom w:val="dotted" w:color="auto" w:sz="4" w:space="0"/>
              <w:right w:val="single" w:color="auto" w:sz="12" w:space="0"/>
            </w:tcBorders>
            <w:shd w:val="clear" w:color="auto" w:fill="auto"/>
            <w:vAlign w:val="center"/>
          </w:tcPr>
          <w:p>
            <w:pPr>
              <w:jc w:val="center"/>
              <w:rPr>
                <w:rFonts w:hint="eastAsia"/>
                <w:b/>
                <w:sz w:val="24"/>
              </w:rPr>
            </w:pPr>
            <w:r>
              <w:rPr>
                <w:rFonts w:hint="eastAsia"/>
                <w:b/>
                <w:sz w:val="24"/>
              </w:rPr>
              <w:t>日    期</w:t>
            </w:r>
          </w:p>
        </w:tc>
        <w:tc>
          <w:tcPr>
            <w:tcW w:w="1266" w:type="dxa"/>
            <w:tcBorders>
              <w:top w:val="single" w:color="auto" w:sz="4" w:space="0"/>
              <w:left w:val="single" w:color="auto" w:sz="12" w:space="0"/>
              <w:bottom w:val="dotted" w:color="auto" w:sz="4" w:space="0"/>
              <w:right w:val="dotted" w:color="auto" w:sz="4" w:space="0"/>
            </w:tcBorders>
            <w:shd w:val="clear" w:color="auto" w:fill="auto"/>
            <w:vAlign w:val="center"/>
          </w:tcPr>
          <w:p>
            <w:pPr>
              <w:jc w:val="center"/>
              <w:rPr>
                <w:rFonts w:hint="eastAsia"/>
                <w:b/>
                <w:sz w:val="24"/>
              </w:rPr>
            </w:pPr>
          </w:p>
        </w:tc>
        <w:tc>
          <w:tcPr>
            <w:tcW w:w="1265"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b/>
                <w:sz w:val="24"/>
              </w:rPr>
            </w:pPr>
          </w:p>
        </w:tc>
        <w:tc>
          <w:tcPr>
            <w:tcW w:w="1266"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sz w:val="24"/>
              </w:rPr>
            </w:pPr>
          </w:p>
        </w:tc>
        <w:tc>
          <w:tcPr>
            <w:tcW w:w="1266"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sz w:val="24"/>
              </w:rPr>
            </w:pPr>
          </w:p>
        </w:tc>
        <w:tc>
          <w:tcPr>
            <w:tcW w:w="1265" w:type="dxa"/>
            <w:tcBorders>
              <w:top w:val="single" w:color="auto" w:sz="4" w:space="0"/>
              <w:left w:val="dotted" w:color="auto" w:sz="4" w:space="0"/>
              <w:bottom w:val="dotted" w:color="auto" w:sz="4" w:space="0"/>
              <w:right w:val="dotted" w:color="auto" w:sz="4" w:space="0"/>
            </w:tcBorders>
            <w:shd w:val="clear" w:color="auto" w:fill="auto"/>
            <w:vAlign w:val="center"/>
          </w:tcPr>
          <w:p>
            <w:pPr>
              <w:jc w:val="center"/>
              <w:rPr>
                <w:rFonts w:hint="eastAsia"/>
                <w:sz w:val="24"/>
              </w:rPr>
            </w:pPr>
          </w:p>
        </w:tc>
        <w:tc>
          <w:tcPr>
            <w:tcW w:w="1266" w:type="dxa"/>
            <w:tcBorders>
              <w:top w:val="single" w:color="auto" w:sz="4" w:space="0"/>
              <w:left w:val="dotted" w:color="auto" w:sz="4" w:space="0"/>
              <w:bottom w:val="dotted" w:color="auto" w:sz="4" w:space="0"/>
              <w:right w:val="dotted" w:color="auto" w:sz="4" w:space="0"/>
            </w:tcBorders>
            <w:shd w:val="clear" w:color="auto" w:fill="00FFFF"/>
            <w:vAlign w:val="center"/>
          </w:tcPr>
          <w:p>
            <w:pPr>
              <w:jc w:val="center"/>
              <w:rPr>
                <w:rFonts w:hint="eastAsia"/>
                <w:b/>
                <w:sz w:val="24"/>
              </w:rPr>
            </w:pPr>
          </w:p>
        </w:tc>
        <w:tc>
          <w:tcPr>
            <w:tcW w:w="1266" w:type="dxa"/>
            <w:tcBorders>
              <w:top w:val="single" w:color="auto" w:sz="4" w:space="0"/>
              <w:left w:val="dotted" w:color="auto" w:sz="4" w:space="0"/>
              <w:bottom w:val="dotted" w:color="auto" w:sz="4" w:space="0"/>
            </w:tcBorders>
            <w:shd w:val="clear" w:color="auto" w:fill="00FFFF"/>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trPr>
        <w:tc>
          <w:tcPr>
            <w:tcW w:w="1265" w:type="dxa"/>
            <w:tcBorders>
              <w:top w:val="dotted" w:color="auto" w:sz="4" w:space="0"/>
              <w:right w:val="single" w:color="auto" w:sz="12" w:space="0"/>
            </w:tcBorders>
            <w:vAlign w:val="center"/>
          </w:tcPr>
          <w:p>
            <w:pPr>
              <w:jc w:val="center"/>
              <w:rPr>
                <w:rFonts w:hint="eastAsia"/>
                <w:b/>
                <w:sz w:val="24"/>
              </w:rPr>
            </w:pPr>
            <w:r>
              <w:rPr>
                <w:rFonts w:hint="eastAsia"/>
                <w:b/>
                <w:sz w:val="24"/>
              </w:rPr>
              <w:t>出勤情况</w:t>
            </w:r>
          </w:p>
        </w:tc>
        <w:tc>
          <w:tcPr>
            <w:tcW w:w="1266" w:type="dxa"/>
            <w:tcBorders>
              <w:top w:val="dotted" w:color="auto" w:sz="4" w:space="0"/>
              <w:left w:val="single" w:color="auto" w:sz="12"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right w:val="dotted" w:color="auto" w:sz="4" w:space="0"/>
            </w:tcBorders>
            <w:vAlign w:val="center"/>
          </w:tcPr>
          <w:p>
            <w:pPr>
              <w:jc w:val="center"/>
              <w:rPr>
                <w:rFonts w:hint="eastAsia"/>
                <w:sz w:val="24"/>
              </w:rPr>
            </w:pPr>
          </w:p>
        </w:tc>
        <w:tc>
          <w:tcPr>
            <w:tcW w:w="1265" w:type="dxa"/>
            <w:tcBorders>
              <w:top w:val="dotted" w:color="auto" w:sz="4" w:space="0"/>
              <w:left w:val="dotted"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right w:val="dotted" w:color="auto" w:sz="4" w:space="0"/>
            </w:tcBorders>
            <w:vAlign w:val="center"/>
          </w:tcPr>
          <w:p>
            <w:pPr>
              <w:jc w:val="center"/>
              <w:rPr>
                <w:rFonts w:hint="eastAsia"/>
                <w:sz w:val="24"/>
              </w:rPr>
            </w:pPr>
          </w:p>
        </w:tc>
        <w:tc>
          <w:tcPr>
            <w:tcW w:w="1266" w:type="dxa"/>
            <w:tcBorders>
              <w:top w:val="dotted" w:color="auto" w:sz="4" w:space="0"/>
              <w:left w:val="dotted" w:color="auto" w:sz="4" w:space="0"/>
            </w:tcBorders>
            <w:vAlign w:val="center"/>
          </w:tcPr>
          <w:p>
            <w:pPr>
              <w:jc w:val="center"/>
              <w:rPr>
                <w:rFonts w:hint="eastAsia"/>
                <w:sz w:val="24"/>
              </w:rPr>
            </w:pPr>
          </w:p>
        </w:tc>
      </w:tr>
    </w:tbl>
    <w:p>
      <w:pPr>
        <w:rPr>
          <w:rFonts w:hint="eastAsia"/>
          <w:sz w:val="24"/>
        </w:rPr>
      </w:pPr>
      <w:r>
        <w:rPr>
          <w:rFonts w:hint="eastAsia"/>
          <w:sz w:val="24"/>
        </w:rPr>
        <w:t xml:space="preserve">                                                      </w:t>
      </w:r>
    </w:p>
    <w:p>
      <w:pPr>
        <w:rPr>
          <w:rFonts w:hint="eastAsia"/>
          <w:sz w:val="28"/>
          <w:szCs w:val="28"/>
        </w:rPr>
      </w:pPr>
      <w:r>
        <w:rPr>
          <w:rFonts w:hint="eastAsia"/>
          <w:sz w:val="24"/>
        </w:rPr>
        <w:t>注：打</w:t>
      </w:r>
      <w:r>
        <w:rPr>
          <w:rFonts w:hint="eastAsia" w:ascii="宋体"/>
          <w:sz w:val="24"/>
        </w:rPr>
        <w:t>“√”表示出勤，假事、出差情况用文字记录在表格中。</w:t>
      </w:r>
    </w:p>
    <w:p>
      <w:pPr>
        <w:spacing w:line="360" w:lineRule="auto"/>
        <w:ind w:firstLine="4779" w:firstLineChars="1700"/>
        <w:rPr>
          <w:rFonts w:hint="eastAsia"/>
          <w:b/>
          <w:sz w:val="28"/>
          <w:szCs w:val="28"/>
        </w:rPr>
      </w:pPr>
    </w:p>
    <w:p>
      <w:pPr>
        <w:spacing w:line="360" w:lineRule="auto"/>
        <w:ind w:firstLine="4779" w:firstLineChars="1700"/>
        <w:rPr>
          <w:rFonts w:hint="eastAsia"/>
          <w:b/>
          <w:sz w:val="28"/>
          <w:szCs w:val="28"/>
        </w:rPr>
      </w:pPr>
      <w:r>
        <w:rPr>
          <w:rFonts w:hint="eastAsia"/>
          <w:b/>
          <w:sz w:val="28"/>
          <w:szCs w:val="28"/>
        </w:rPr>
        <w:t>签名：</w:t>
      </w:r>
      <w:r>
        <w:rPr>
          <w:rFonts w:hint="eastAsia"/>
          <w:b/>
          <w:sz w:val="28"/>
          <w:szCs w:val="28"/>
          <w:u w:val="single"/>
        </w:rPr>
        <w:t xml:space="preserve">                     </w:t>
      </w:r>
    </w:p>
    <w:p>
      <w:pPr>
        <w:spacing w:line="360" w:lineRule="auto"/>
        <w:ind w:firstLine="4779" w:firstLineChars="1700"/>
        <w:rPr>
          <w:rFonts w:hint="eastAsia"/>
          <w:sz w:val="28"/>
          <w:szCs w:val="28"/>
        </w:rPr>
      </w:pPr>
      <w:r>
        <w:rPr>
          <w:rFonts w:hint="eastAsia"/>
          <w:b/>
          <w:sz w:val="28"/>
          <w:szCs w:val="28"/>
        </w:rPr>
        <w:t>日期：</w:t>
      </w:r>
      <w:r>
        <w:rPr>
          <w:rFonts w:hint="eastAsia"/>
          <w:b/>
          <w:sz w:val="28"/>
          <w:szCs w:val="28"/>
          <w:u w:val="single"/>
        </w:rPr>
        <w:t xml:space="preserve">                     </w:t>
      </w:r>
      <w:r>
        <w:rPr>
          <w:rFonts w:hint="eastAsia"/>
          <w:b/>
          <w:sz w:val="28"/>
          <w:szCs w:val="28"/>
        </w:rPr>
        <w:t xml:space="preserve"> </w:t>
      </w:r>
    </w:p>
    <w:p>
      <w:pPr>
        <w:spacing w:line="360" w:lineRule="auto"/>
        <w:ind w:firstLine="560" w:firstLineChars="200"/>
        <w:rPr>
          <w:sz w:val="28"/>
          <w:szCs w:val="28"/>
        </w:rPr>
        <w:sectPr>
          <w:pgSz w:w="11906" w:h="16838"/>
          <w:pgMar w:top="680" w:right="1077" w:bottom="680" w:left="1077" w:header="851" w:footer="992" w:gutter="0"/>
          <w:cols w:space="720" w:num="1"/>
          <w:docGrid w:linePitch="312" w:charSpace="0"/>
        </w:sectPr>
      </w:pPr>
    </w:p>
    <w:p>
      <w:pPr>
        <w:spacing w:line="360" w:lineRule="auto"/>
        <w:ind w:firstLine="560" w:firstLineChars="200"/>
        <w:rPr>
          <w:rFonts w:hint="eastAsia"/>
          <w:sz w:val="28"/>
          <w:szCs w:val="28"/>
        </w:rPr>
      </w:pPr>
      <w:r>
        <w:rPr>
          <w:rFonts w:hint="eastAsia"/>
          <w:sz w:val="28"/>
          <w:szCs w:val="28"/>
        </w:rPr>
        <w:t>附表2：</w:t>
      </w:r>
    </w:p>
    <w:p>
      <w:pPr>
        <w:spacing w:line="360" w:lineRule="auto"/>
        <w:jc w:val="center"/>
        <w:rPr>
          <w:rFonts w:hint="eastAsia"/>
          <w:sz w:val="28"/>
          <w:szCs w:val="28"/>
        </w:rPr>
      </w:pPr>
      <w:r>
        <w:rPr>
          <w:rFonts w:hint="eastAsia"/>
          <w:b/>
          <w:sz w:val="36"/>
          <w:szCs w:val="36"/>
        </w:rPr>
        <w:t>泛海公益基金会月度考勤汇总表</w:t>
      </w:r>
    </w:p>
    <w:p>
      <w:pPr>
        <w:spacing w:line="360" w:lineRule="auto"/>
        <w:ind w:firstLine="420" w:firstLineChars="150"/>
        <w:rPr>
          <w:rFonts w:hint="eastAsia"/>
          <w:sz w:val="28"/>
        </w:rPr>
      </w:pPr>
      <w:r>
        <w:rPr>
          <w:rFonts w:hint="eastAsia"/>
          <w:sz w:val="28"/>
        </w:rPr>
        <w:t>部门：                                        （</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 xml:space="preserve">月）  </w:t>
      </w:r>
    </w:p>
    <w:tbl>
      <w:tblPr>
        <w:tblStyle w:val="7"/>
        <w:tblW w:w="14504" w:type="dxa"/>
        <w:tblInd w:w="50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751"/>
        <w:gridCol w:w="750"/>
        <w:gridCol w:w="750"/>
        <w:gridCol w:w="750"/>
        <w:gridCol w:w="939"/>
        <w:gridCol w:w="876"/>
        <w:gridCol w:w="779"/>
        <w:gridCol w:w="779"/>
        <w:gridCol w:w="779"/>
        <w:gridCol w:w="750"/>
        <w:gridCol w:w="979"/>
        <w:gridCol w:w="979"/>
        <w:gridCol w:w="1635"/>
        <w:gridCol w:w="13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703" w:type="dxa"/>
            <w:vMerge w:val="restart"/>
            <w:tcBorders>
              <w:tl2br w:val="single" w:color="auto" w:sz="4" w:space="0"/>
            </w:tcBorders>
            <w:vAlign w:val="center"/>
          </w:tcPr>
          <w:p>
            <w:pPr>
              <w:spacing w:line="360" w:lineRule="auto"/>
              <w:ind w:firstLine="1400" w:firstLineChars="500"/>
              <w:rPr>
                <w:rFonts w:hint="eastAsia"/>
                <w:sz w:val="28"/>
              </w:rPr>
            </w:pPr>
            <w:r>
              <w:rPr>
                <w:rFonts w:hint="eastAsia"/>
                <w:sz w:val="28"/>
              </w:rPr>
              <w:t xml:space="preserve"> 姓名</w:t>
            </w:r>
          </w:p>
        </w:tc>
        <w:tc>
          <w:tcPr>
            <w:tcW w:w="751" w:type="dxa"/>
            <w:vMerge w:val="restart"/>
            <w:vAlign w:val="center"/>
          </w:tcPr>
          <w:p>
            <w:pPr>
              <w:jc w:val="center"/>
              <w:rPr>
                <w:rFonts w:hint="eastAsia"/>
                <w:sz w:val="24"/>
              </w:rPr>
            </w:pPr>
            <w:r>
              <w:rPr>
                <w:rFonts w:hint="eastAsia"/>
                <w:sz w:val="24"/>
              </w:rPr>
              <w:t>日勤</w:t>
            </w:r>
          </w:p>
        </w:tc>
        <w:tc>
          <w:tcPr>
            <w:tcW w:w="750" w:type="dxa"/>
            <w:vMerge w:val="restart"/>
            <w:vAlign w:val="center"/>
          </w:tcPr>
          <w:p>
            <w:pPr>
              <w:jc w:val="center"/>
              <w:rPr>
                <w:rFonts w:hint="eastAsia"/>
                <w:sz w:val="24"/>
              </w:rPr>
            </w:pPr>
            <w:r>
              <w:rPr>
                <w:rFonts w:hint="eastAsia"/>
                <w:sz w:val="24"/>
              </w:rPr>
              <w:t>病假</w:t>
            </w:r>
          </w:p>
        </w:tc>
        <w:tc>
          <w:tcPr>
            <w:tcW w:w="750" w:type="dxa"/>
            <w:vMerge w:val="restart"/>
            <w:vAlign w:val="center"/>
          </w:tcPr>
          <w:p>
            <w:pPr>
              <w:jc w:val="center"/>
              <w:rPr>
                <w:rFonts w:hint="eastAsia"/>
                <w:sz w:val="24"/>
              </w:rPr>
            </w:pPr>
            <w:r>
              <w:rPr>
                <w:rFonts w:hint="eastAsia"/>
                <w:sz w:val="24"/>
              </w:rPr>
              <w:t>事假</w:t>
            </w:r>
          </w:p>
        </w:tc>
        <w:tc>
          <w:tcPr>
            <w:tcW w:w="750" w:type="dxa"/>
            <w:vMerge w:val="restart"/>
            <w:vAlign w:val="center"/>
          </w:tcPr>
          <w:p>
            <w:pPr>
              <w:jc w:val="center"/>
              <w:rPr>
                <w:rFonts w:hint="eastAsia"/>
                <w:sz w:val="24"/>
              </w:rPr>
            </w:pPr>
            <w:r>
              <w:rPr>
                <w:rFonts w:hint="eastAsia"/>
                <w:sz w:val="24"/>
              </w:rPr>
              <w:t>调休</w:t>
            </w:r>
          </w:p>
        </w:tc>
        <w:tc>
          <w:tcPr>
            <w:tcW w:w="939" w:type="dxa"/>
            <w:vMerge w:val="restart"/>
            <w:vAlign w:val="center"/>
          </w:tcPr>
          <w:p>
            <w:pPr>
              <w:jc w:val="center"/>
              <w:rPr>
                <w:rFonts w:hint="eastAsia"/>
                <w:sz w:val="24"/>
              </w:rPr>
            </w:pPr>
            <w:r>
              <w:rPr>
                <w:rFonts w:hint="eastAsia"/>
                <w:sz w:val="24"/>
              </w:rPr>
              <w:t>年休假</w:t>
            </w:r>
          </w:p>
        </w:tc>
        <w:tc>
          <w:tcPr>
            <w:tcW w:w="876" w:type="dxa"/>
            <w:vMerge w:val="restart"/>
            <w:vAlign w:val="center"/>
          </w:tcPr>
          <w:p>
            <w:pPr>
              <w:jc w:val="center"/>
              <w:rPr>
                <w:rFonts w:hint="eastAsia"/>
                <w:sz w:val="24"/>
              </w:rPr>
            </w:pPr>
            <w:r>
              <w:rPr>
                <w:rFonts w:hint="eastAsia"/>
                <w:sz w:val="24"/>
              </w:rPr>
              <w:t>婚假</w:t>
            </w:r>
          </w:p>
        </w:tc>
        <w:tc>
          <w:tcPr>
            <w:tcW w:w="779" w:type="dxa"/>
            <w:vMerge w:val="restart"/>
            <w:vAlign w:val="center"/>
          </w:tcPr>
          <w:p>
            <w:pPr>
              <w:jc w:val="center"/>
              <w:rPr>
                <w:rFonts w:hint="eastAsia"/>
                <w:sz w:val="24"/>
              </w:rPr>
            </w:pPr>
            <w:r>
              <w:rPr>
                <w:rFonts w:hint="eastAsia"/>
                <w:sz w:val="24"/>
              </w:rPr>
              <w:t>丧假</w:t>
            </w:r>
          </w:p>
        </w:tc>
        <w:tc>
          <w:tcPr>
            <w:tcW w:w="779" w:type="dxa"/>
            <w:vMerge w:val="restart"/>
            <w:vAlign w:val="center"/>
          </w:tcPr>
          <w:p>
            <w:pPr>
              <w:jc w:val="center"/>
              <w:rPr>
                <w:rFonts w:hint="eastAsia"/>
                <w:sz w:val="24"/>
              </w:rPr>
            </w:pPr>
            <w:r>
              <w:rPr>
                <w:rFonts w:hint="eastAsia"/>
                <w:sz w:val="24"/>
              </w:rPr>
              <w:t>产假</w:t>
            </w:r>
          </w:p>
        </w:tc>
        <w:tc>
          <w:tcPr>
            <w:tcW w:w="779" w:type="dxa"/>
            <w:vMerge w:val="restart"/>
            <w:vAlign w:val="center"/>
          </w:tcPr>
          <w:p>
            <w:pPr>
              <w:jc w:val="center"/>
              <w:rPr>
                <w:rFonts w:hint="eastAsia"/>
                <w:sz w:val="24"/>
              </w:rPr>
            </w:pPr>
            <w:r>
              <w:rPr>
                <w:rFonts w:hint="eastAsia"/>
                <w:sz w:val="24"/>
              </w:rPr>
              <w:t>旷工</w:t>
            </w:r>
          </w:p>
        </w:tc>
        <w:tc>
          <w:tcPr>
            <w:tcW w:w="750" w:type="dxa"/>
            <w:vMerge w:val="restart"/>
            <w:vAlign w:val="center"/>
          </w:tcPr>
          <w:p>
            <w:pPr>
              <w:spacing w:line="360" w:lineRule="exact"/>
              <w:jc w:val="center"/>
              <w:rPr>
                <w:rFonts w:hint="eastAsia"/>
                <w:sz w:val="24"/>
              </w:rPr>
            </w:pPr>
            <w:r>
              <w:rPr>
                <w:rFonts w:hint="eastAsia"/>
                <w:sz w:val="24"/>
              </w:rPr>
              <w:t>加班</w:t>
            </w:r>
          </w:p>
        </w:tc>
        <w:tc>
          <w:tcPr>
            <w:tcW w:w="1958" w:type="dxa"/>
            <w:gridSpan w:val="2"/>
            <w:vAlign w:val="center"/>
          </w:tcPr>
          <w:p>
            <w:pPr>
              <w:spacing w:line="360" w:lineRule="exact"/>
              <w:jc w:val="center"/>
              <w:rPr>
                <w:rFonts w:hint="eastAsia"/>
                <w:sz w:val="24"/>
              </w:rPr>
            </w:pPr>
            <w:r>
              <w:rPr>
                <w:rFonts w:hint="eastAsia"/>
                <w:sz w:val="24"/>
              </w:rPr>
              <w:t>出差</w:t>
            </w:r>
          </w:p>
        </w:tc>
        <w:tc>
          <w:tcPr>
            <w:tcW w:w="1635" w:type="dxa"/>
            <w:vMerge w:val="restart"/>
            <w:vAlign w:val="center"/>
          </w:tcPr>
          <w:p>
            <w:pPr>
              <w:spacing w:line="360" w:lineRule="exact"/>
              <w:jc w:val="center"/>
              <w:rPr>
                <w:rFonts w:hint="eastAsia"/>
                <w:sz w:val="24"/>
              </w:rPr>
            </w:pPr>
            <w:r>
              <w:rPr>
                <w:rFonts w:hint="eastAsia"/>
                <w:sz w:val="24"/>
              </w:rPr>
              <w:t>迟到早退次数及时间</w:t>
            </w:r>
          </w:p>
        </w:tc>
        <w:tc>
          <w:tcPr>
            <w:tcW w:w="1305" w:type="dxa"/>
            <w:vMerge w:val="restart"/>
            <w:vAlign w:val="center"/>
          </w:tcPr>
          <w:p>
            <w:pPr>
              <w:jc w:val="center"/>
              <w:rPr>
                <w:rFonts w:hint="eastAsia"/>
                <w:sz w:val="24"/>
              </w:rPr>
            </w:pPr>
            <w:r>
              <w:rPr>
                <w:rFonts w:hint="eastAsia"/>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703" w:type="dxa"/>
            <w:vMerge w:val="continue"/>
            <w:vAlign w:val="center"/>
          </w:tcPr>
          <w:p>
            <w:pPr>
              <w:spacing w:line="360" w:lineRule="auto"/>
              <w:ind w:firstLine="1400" w:firstLineChars="500"/>
              <w:rPr>
                <w:rFonts w:hint="eastAsia"/>
                <w:sz w:val="28"/>
              </w:rPr>
            </w:pPr>
          </w:p>
        </w:tc>
        <w:tc>
          <w:tcPr>
            <w:tcW w:w="751" w:type="dxa"/>
            <w:vMerge w:val="continue"/>
            <w:vAlign w:val="center"/>
          </w:tcPr>
          <w:p>
            <w:pPr>
              <w:jc w:val="center"/>
              <w:rPr>
                <w:rFonts w:hint="eastAsia"/>
                <w:sz w:val="24"/>
              </w:rPr>
            </w:pPr>
          </w:p>
        </w:tc>
        <w:tc>
          <w:tcPr>
            <w:tcW w:w="750" w:type="dxa"/>
            <w:vMerge w:val="continue"/>
            <w:vAlign w:val="center"/>
          </w:tcPr>
          <w:p>
            <w:pPr>
              <w:jc w:val="center"/>
              <w:rPr>
                <w:rFonts w:hint="eastAsia"/>
                <w:sz w:val="24"/>
              </w:rPr>
            </w:pPr>
          </w:p>
        </w:tc>
        <w:tc>
          <w:tcPr>
            <w:tcW w:w="750" w:type="dxa"/>
            <w:vMerge w:val="continue"/>
            <w:vAlign w:val="center"/>
          </w:tcPr>
          <w:p>
            <w:pPr>
              <w:jc w:val="center"/>
              <w:rPr>
                <w:rFonts w:hint="eastAsia"/>
                <w:sz w:val="24"/>
              </w:rPr>
            </w:pPr>
          </w:p>
        </w:tc>
        <w:tc>
          <w:tcPr>
            <w:tcW w:w="750" w:type="dxa"/>
            <w:vMerge w:val="continue"/>
            <w:vAlign w:val="center"/>
          </w:tcPr>
          <w:p>
            <w:pPr>
              <w:jc w:val="center"/>
              <w:rPr>
                <w:rFonts w:hint="eastAsia"/>
                <w:sz w:val="24"/>
              </w:rPr>
            </w:pPr>
          </w:p>
        </w:tc>
        <w:tc>
          <w:tcPr>
            <w:tcW w:w="939" w:type="dxa"/>
            <w:vMerge w:val="continue"/>
            <w:vAlign w:val="center"/>
          </w:tcPr>
          <w:p>
            <w:pPr>
              <w:jc w:val="center"/>
              <w:rPr>
                <w:rFonts w:hint="eastAsia"/>
                <w:sz w:val="24"/>
              </w:rPr>
            </w:pPr>
          </w:p>
        </w:tc>
        <w:tc>
          <w:tcPr>
            <w:tcW w:w="876" w:type="dxa"/>
            <w:vMerge w:val="continue"/>
            <w:vAlign w:val="center"/>
          </w:tcPr>
          <w:p>
            <w:pPr>
              <w:jc w:val="center"/>
              <w:rPr>
                <w:rFonts w:hint="eastAsia"/>
                <w:sz w:val="24"/>
              </w:rPr>
            </w:pPr>
          </w:p>
        </w:tc>
        <w:tc>
          <w:tcPr>
            <w:tcW w:w="779" w:type="dxa"/>
            <w:vMerge w:val="continue"/>
            <w:vAlign w:val="center"/>
          </w:tcPr>
          <w:p>
            <w:pPr>
              <w:jc w:val="center"/>
              <w:rPr>
                <w:rFonts w:hint="eastAsia"/>
                <w:sz w:val="24"/>
              </w:rPr>
            </w:pPr>
          </w:p>
        </w:tc>
        <w:tc>
          <w:tcPr>
            <w:tcW w:w="779" w:type="dxa"/>
            <w:vMerge w:val="continue"/>
            <w:vAlign w:val="center"/>
          </w:tcPr>
          <w:p>
            <w:pPr>
              <w:jc w:val="center"/>
              <w:rPr>
                <w:rFonts w:hint="eastAsia"/>
                <w:sz w:val="24"/>
              </w:rPr>
            </w:pPr>
          </w:p>
        </w:tc>
        <w:tc>
          <w:tcPr>
            <w:tcW w:w="779" w:type="dxa"/>
            <w:vMerge w:val="continue"/>
            <w:vAlign w:val="center"/>
          </w:tcPr>
          <w:p>
            <w:pPr>
              <w:jc w:val="center"/>
              <w:rPr>
                <w:rFonts w:hint="eastAsia"/>
                <w:sz w:val="24"/>
              </w:rPr>
            </w:pPr>
          </w:p>
        </w:tc>
        <w:tc>
          <w:tcPr>
            <w:tcW w:w="750" w:type="dxa"/>
            <w:vMerge w:val="continue"/>
            <w:vAlign w:val="center"/>
          </w:tcPr>
          <w:p>
            <w:pPr>
              <w:spacing w:line="360" w:lineRule="exact"/>
              <w:jc w:val="center"/>
              <w:rPr>
                <w:rFonts w:hint="eastAsia"/>
                <w:sz w:val="24"/>
              </w:rPr>
            </w:pPr>
          </w:p>
        </w:tc>
        <w:tc>
          <w:tcPr>
            <w:tcW w:w="979" w:type="dxa"/>
            <w:vAlign w:val="center"/>
          </w:tcPr>
          <w:p>
            <w:pPr>
              <w:jc w:val="center"/>
              <w:rPr>
                <w:rFonts w:hint="eastAsia"/>
                <w:sz w:val="24"/>
              </w:rPr>
            </w:pPr>
            <w:r>
              <w:rPr>
                <w:rFonts w:hint="eastAsia"/>
                <w:sz w:val="24"/>
              </w:rPr>
              <w:t>工作日</w:t>
            </w:r>
          </w:p>
        </w:tc>
        <w:tc>
          <w:tcPr>
            <w:tcW w:w="979" w:type="dxa"/>
            <w:vAlign w:val="center"/>
          </w:tcPr>
          <w:p>
            <w:pPr>
              <w:spacing w:line="360" w:lineRule="exact"/>
              <w:jc w:val="center"/>
              <w:rPr>
                <w:rFonts w:hint="eastAsia"/>
                <w:sz w:val="24"/>
              </w:rPr>
            </w:pPr>
            <w:r>
              <w:rPr>
                <w:rFonts w:hint="eastAsia"/>
                <w:sz w:val="24"/>
              </w:rPr>
              <w:t>公休日</w:t>
            </w:r>
          </w:p>
        </w:tc>
        <w:tc>
          <w:tcPr>
            <w:tcW w:w="1635" w:type="dxa"/>
            <w:vMerge w:val="continue"/>
            <w:vAlign w:val="center"/>
          </w:tcPr>
          <w:p>
            <w:pPr>
              <w:spacing w:line="360" w:lineRule="exact"/>
              <w:jc w:val="center"/>
              <w:rPr>
                <w:rFonts w:hint="eastAsia"/>
                <w:sz w:val="24"/>
              </w:rPr>
            </w:pPr>
          </w:p>
        </w:tc>
        <w:tc>
          <w:tcPr>
            <w:tcW w:w="1305" w:type="dxa"/>
            <w:vMerge w:val="continue"/>
            <w:vAlign w:val="center"/>
          </w:tcPr>
          <w:p>
            <w:pPr>
              <w:jc w:val="center"/>
              <w:rPr>
                <w:rFonts w:hint="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03" w:type="dxa"/>
            <w:vAlign w:val="center"/>
          </w:tcPr>
          <w:p>
            <w:pPr>
              <w:spacing w:line="360" w:lineRule="auto"/>
              <w:jc w:val="center"/>
              <w:rPr>
                <w:rFonts w:hint="eastAsia"/>
                <w:sz w:val="28"/>
              </w:rPr>
            </w:pPr>
          </w:p>
        </w:tc>
        <w:tc>
          <w:tcPr>
            <w:tcW w:w="751"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39" w:type="dxa"/>
            <w:vAlign w:val="center"/>
          </w:tcPr>
          <w:p>
            <w:pPr>
              <w:spacing w:line="360" w:lineRule="auto"/>
              <w:jc w:val="center"/>
              <w:rPr>
                <w:rFonts w:hint="eastAsia"/>
                <w:sz w:val="28"/>
              </w:rPr>
            </w:pPr>
          </w:p>
        </w:tc>
        <w:tc>
          <w:tcPr>
            <w:tcW w:w="876"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1635" w:type="dxa"/>
            <w:vAlign w:val="center"/>
          </w:tcPr>
          <w:p>
            <w:pPr>
              <w:spacing w:line="360" w:lineRule="auto"/>
              <w:jc w:val="center"/>
              <w:rPr>
                <w:rFonts w:hint="eastAsia"/>
                <w:sz w:val="28"/>
              </w:rPr>
            </w:pPr>
          </w:p>
        </w:tc>
        <w:tc>
          <w:tcPr>
            <w:tcW w:w="1305" w:type="dxa"/>
            <w:vAlign w:val="center"/>
          </w:tcPr>
          <w:p>
            <w:pPr>
              <w:spacing w:line="360" w:lineRule="auto"/>
              <w:jc w:val="center"/>
              <w:rPr>
                <w:rFonts w:hint="eastAsia"/>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03" w:type="dxa"/>
            <w:vAlign w:val="center"/>
          </w:tcPr>
          <w:p>
            <w:pPr>
              <w:spacing w:line="360" w:lineRule="auto"/>
              <w:jc w:val="center"/>
              <w:rPr>
                <w:rFonts w:hint="eastAsia"/>
                <w:sz w:val="28"/>
              </w:rPr>
            </w:pPr>
          </w:p>
        </w:tc>
        <w:tc>
          <w:tcPr>
            <w:tcW w:w="751"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39" w:type="dxa"/>
            <w:vAlign w:val="center"/>
          </w:tcPr>
          <w:p>
            <w:pPr>
              <w:spacing w:line="360" w:lineRule="auto"/>
              <w:jc w:val="center"/>
              <w:rPr>
                <w:rFonts w:hint="eastAsia"/>
                <w:sz w:val="28"/>
              </w:rPr>
            </w:pPr>
          </w:p>
        </w:tc>
        <w:tc>
          <w:tcPr>
            <w:tcW w:w="876"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1635" w:type="dxa"/>
            <w:vAlign w:val="center"/>
          </w:tcPr>
          <w:p>
            <w:pPr>
              <w:spacing w:line="360" w:lineRule="auto"/>
              <w:jc w:val="center"/>
              <w:rPr>
                <w:rFonts w:hint="eastAsia"/>
                <w:sz w:val="28"/>
              </w:rPr>
            </w:pPr>
          </w:p>
        </w:tc>
        <w:tc>
          <w:tcPr>
            <w:tcW w:w="1305" w:type="dxa"/>
            <w:vAlign w:val="center"/>
          </w:tcPr>
          <w:p>
            <w:pPr>
              <w:spacing w:line="360" w:lineRule="auto"/>
              <w:jc w:val="center"/>
              <w:rPr>
                <w:rFonts w:hint="eastAsia"/>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03" w:type="dxa"/>
            <w:vAlign w:val="center"/>
          </w:tcPr>
          <w:p>
            <w:pPr>
              <w:spacing w:line="360" w:lineRule="auto"/>
              <w:jc w:val="center"/>
              <w:rPr>
                <w:rFonts w:hint="eastAsia"/>
                <w:sz w:val="28"/>
              </w:rPr>
            </w:pPr>
          </w:p>
        </w:tc>
        <w:tc>
          <w:tcPr>
            <w:tcW w:w="751"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39" w:type="dxa"/>
            <w:vAlign w:val="center"/>
          </w:tcPr>
          <w:p>
            <w:pPr>
              <w:spacing w:line="360" w:lineRule="auto"/>
              <w:jc w:val="center"/>
              <w:rPr>
                <w:rFonts w:hint="eastAsia"/>
                <w:sz w:val="28"/>
              </w:rPr>
            </w:pPr>
          </w:p>
        </w:tc>
        <w:tc>
          <w:tcPr>
            <w:tcW w:w="876"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1635" w:type="dxa"/>
            <w:vAlign w:val="center"/>
          </w:tcPr>
          <w:p>
            <w:pPr>
              <w:spacing w:line="360" w:lineRule="auto"/>
              <w:jc w:val="center"/>
              <w:rPr>
                <w:rFonts w:hint="eastAsia"/>
                <w:sz w:val="28"/>
              </w:rPr>
            </w:pPr>
          </w:p>
        </w:tc>
        <w:tc>
          <w:tcPr>
            <w:tcW w:w="1305" w:type="dxa"/>
            <w:vAlign w:val="center"/>
          </w:tcPr>
          <w:p>
            <w:pPr>
              <w:spacing w:line="360" w:lineRule="auto"/>
              <w:jc w:val="center"/>
              <w:rPr>
                <w:rFonts w:hint="eastAsia"/>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03" w:type="dxa"/>
            <w:vAlign w:val="center"/>
          </w:tcPr>
          <w:p>
            <w:pPr>
              <w:spacing w:line="360" w:lineRule="auto"/>
              <w:jc w:val="center"/>
              <w:rPr>
                <w:rFonts w:hint="eastAsia"/>
                <w:sz w:val="28"/>
              </w:rPr>
            </w:pPr>
          </w:p>
        </w:tc>
        <w:tc>
          <w:tcPr>
            <w:tcW w:w="751"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39" w:type="dxa"/>
            <w:vAlign w:val="center"/>
          </w:tcPr>
          <w:p>
            <w:pPr>
              <w:spacing w:line="360" w:lineRule="auto"/>
              <w:jc w:val="center"/>
              <w:rPr>
                <w:rFonts w:hint="eastAsia"/>
                <w:sz w:val="28"/>
              </w:rPr>
            </w:pPr>
          </w:p>
        </w:tc>
        <w:tc>
          <w:tcPr>
            <w:tcW w:w="876"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1635" w:type="dxa"/>
            <w:vAlign w:val="center"/>
          </w:tcPr>
          <w:p>
            <w:pPr>
              <w:spacing w:line="360" w:lineRule="auto"/>
              <w:jc w:val="center"/>
              <w:rPr>
                <w:rFonts w:hint="eastAsia"/>
                <w:sz w:val="28"/>
              </w:rPr>
            </w:pPr>
          </w:p>
        </w:tc>
        <w:tc>
          <w:tcPr>
            <w:tcW w:w="1305" w:type="dxa"/>
            <w:vAlign w:val="center"/>
          </w:tcPr>
          <w:p>
            <w:pPr>
              <w:spacing w:line="360" w:lineRule="auto"/>
              <w:jc w:val="center"/>
              <w:rPr>
                <w:rFonts w:hint="eastAsia"/>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03" w:type="dxa"/>
            <w:vAlign w:val="center"/>
          </w:tcPr>
          <w:p>
            <w:pPr>
              <w:spacing w:line="360" w:lineRule="auto"/>
              <w:jc w:val="center"/>
              <w:rPr>
                <w:rFonts w:hint="eastAsia"/>
                <w:sz w:val="28"/>
              </w:rPr>
            </w:pPr>
          </w:p>
        </w:tc>
        <w:tc>
          <w:tcPr>
            <w:tcW w:w="751"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39" w:type="dxa"/>
            <w:vAlign w:val="center"/>
          </w:tcPr>
          <w:p>
            <w:pPr>
              <w:spacing w:line="360" w:lineRule="auto"/>
              <w:jc w:val="center"/>
              <w:rPr>
                <w:rFonts w:hint="eastAsia"/>
                <w:sz w:val="28"/>
              </w:rPr>
            </w:pPr>
          </w:p>
        </w:tc>
        <w:tc>
          <w:tcPr>
            <w:tcW w:w="876"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1635" w:type="dxa"/>
            <w:vAlign w:val="center"/>
          </w:tcPr>
          <w:p>
            <w:pPr>
              <w:spacing w:line="360" w:lineRule="auto"/>
              <w:jc w:val="center"/>
              <w:rPr>
                <w:rFonts w:hint="eastAsia"/>
                <w:sz w:val="28"/>
              </w:rPr>
            </w:pPr>
          </w:p>
        </w:tc>
        <w:tc>
          <w:tcPr>
            <w:tcW w:w="1305" w:type="dxa"/>
            <w:vAlign w:val="center"/>
          </w:tcPr>
          <w:p>
            <w:pPr>
              <w:spacing w:line="360" w:lineRule="auto"/>
              <w:jc w:val="center"/>
              <w:rPr>
                <w:rFonts w:hint="eastAsia"/>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03" w:type="dxa"/>
            <w:vAlign w:val="center"/>
          </w:tcPr>
          <w:p>
            <w:pPr>
              <w:spacing w:line="360" w:lineRule="auto"/>
              <w:jc w:val="center"/>
              <w:rPr>
                <w:rFonts w:hint="eastAsia"/>
                <w:sz w:val="28"/>
              </w:rPr>
            </w:pPr>
          </w:p>
        </w:tc>
        <w:tc>
          <w:tcPr>
            <w:tcW w:w="751"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39" w:type="dxa"/>
            <w:vAlign w:val="center"/>
          </w:tcPr>
          <w:p>
            <w:pPr>
              <w:spacing w:line="360" w:lineRule="auto"/>
              <w:jc w:val="center"/>
              <w:rPr>
                <w:rFonts w:hint="eastAsia"/>
                <w:sz w:val="28"/>
              </w:rPr>
            </w:pPr>
          </w:p>
        </w:tc>
        <w:tc>
          <w:tcPr>
            <w:tcW w:w="876"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1635" w:type="dxa"/>
            <w:vAlign w:val="center"/>
          </w:tcPr>
          <w:p>
            <w:pPr>
              <w:spacing w:line="360" w:lineRule="auto"/>
              <w:jc w:val="center"/>
              <w:rPr>
                <w:rFonts w:hint="eastAsia"/>
                <w:sz w:val="28"/>
              </w:rPr>
            </w:pPr>
          </w:p>
        </w:tc>
        <w:tc>
          <w:tcPr>
            <w:tcW w:w="1305" w:type="dxa"/>
            <w:vAlign w:val="center"/>
          </w:tcPr>
          <w:p>
            <w:pPr>
              <w:spacing w:line="360" w:lineRule="auto"/>
              <w:jc w:val="center"/>
              <w:rPr>
                <w:rFonts w:hint="eastAsia"/>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03" w:type="dxa"/>
            <w:vAlign w:val="center"/>
          </w:tcPr>
          <w:p>
            <w:pPr>
              <w:spacing w:line="360" w:lineRule="auto"/>
              <w:jc w:val="center"/>
              <w:rPr>
                <w:rFonts w:hint="eastAsia"/>
                <w:sz w:val="28"/>
              </w:rPr>
            </w:pPr>
          </w:p>
        </w:tc>
        <w:tc>
          <w:tcPr>
            <w:tcW w:w="751"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39" w:type="dxa"/>
            <w:vAlign w:val="center"/>
          </w:tcPr>
          <w:p>
            <w:pPr>
              <w:spacing w:line="360" w:lineRule="auto"/>
              <w:jc w:val="center"/>
              <w:rPr>
                <w:rFonts w:hint="eastAsia"/>
                <w:sz w:val="28"/>
              </w:rPr>
            </w:pPr>
          </w:p>
        </w:tc>
        <w:tc>
          <w:tcPr>
            <w:tcW w:w="876"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79" w:type="dxa"/>
            <w:vAlign w:val="center"/>
          </w:tcPr>
          <w:p>
            <w:pPr>
              <w:spacing w:line="360" w:lineRule="auto"/>
              <w:jc w:val="center"/>
              <w:rPr>
                <w:rFonts w:hint="eastAsia"/>
                <w:sz w:val="28"/>
              </w:rPr>
            </w:pPr>
          </w:p>
        </w:tc>
        <w:tc>
          <w:tcPr>
            <w:tcW w:w="750"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979" w:type="dxa"/>
            <w:vAlign w:val="center"/>
          </w:tcPr>
          <w:p>
            <w:pPr>
              <w:spacing w:line="360" w:lineRule="auto"/>
              <w:jc w:val="center"/>
              <w:rPr>
                <w:rFonts w:hint="eastAsia"/>
                <w:sz w:val="28"/>
              </w:rPr>
            </w:pPr>
          </w:p>
        </w:tc>
        <w:tc>
          <w:tcPr>
            <w:tcW w:w="1635" w:type="dxa"/>
            <w:vAlign w:val="center"/>
          </w:tcPr>
          <w:p>
            <w:pPr>
              <w:spacing w:line="360" w:lineRule="auto"/>
              <w:jc w:val="center"/>
              <w:rPr>
                <w:rFonts w:hint="eastAsia"/>
                <w:sz w:val="28"/>
              </w:rPr>
            </w:pPr>
          </w:p>
        </w:tc>
        <w:tc>
          <w:tcPr>
            <w:tcW w:w="1305" w:type="dxa"/>
            <w:vAlign w:val="center"/>
          </w:tcPr>
          <w:p>
            <w:pPr>
              <w:spacing w:line="360" w:lineRule="auto"/>
              <w:jc w:val="center"/>
              <w:rPr>
                <w:rFonts w:hint="eastAsia"/>
                <w:sz w:val="28"/>
              </w:rPr>
            </w:pPr>
          </w:p>
        </w:tc>
      </w:tr>
    </w:tbl>
    <w:p>
      <w:pPr>
        <w:spacing w:line="360" w:lineRule="auto"/>
        <w:rPr>
          <w:rFonts w:hint="eastAsia"/>
          <w:sz w:val="28"/>
        </w:rPr>
      </w:pPr>
      <w:r>
        <w:rPr>
          <w:rFonts w:hint="eastAsia"/>
          <w:sz w:val="28"/>
        </w:rPr>
        <w:t xml:space="preserve">                                                                          </w:t>
      </w:r>
    </w:p>
    <w:p>
      <w:pPr>
        <w:spacing w:line="360" w:lineRule="auto"/>
        <w:ind w:firstLine="420" w:firstLineChars="150"/>
        <w:jc w:val="left"/>
        <w:rPr>
          <w:rFonts w:hint="eastAsia"/>
          <w:sz w:val="28"/>
        </w:rPr>
      </w:pPr>
      <w:r>
        <w:rPr>
          <w:rFonts w:hint="eastAsia"/>
          <w:sz w:val="28"/>
        </w:rPr>
        <w:t>部门负责人                                                  考勤员：</w:t>
      </w:r>
    </w:p>
    <w:p>
      <w:pPr>
        <w:spacing w:line="360" w:lineRule="auto"/>
        <w:rPr>
          <w:rFonts w:hint="eastAsia"/>
          <w:sz w:val="28"/>
          <w:szCs w:val="28"/>
        </w:rPr>
      </w:pPr>
    </w:p>
    <w:p>
      <w:pPr>
        <w:spacing w:line="360" w:lineRule="auto"/>
        <w:rPr>
          <w:sz w:val="28"/>
        </w:rPr>
        <w:sectPr>
          <w:pgSz w:w="16838" w:h="11906" w:orient="landscape"/>
          <w:pgMar w:top="1077" w:right="680" w:bottom="1077" w:left="680" w:header="851" w:footer="992" w:gutter="0"/>
          <w:cols w:space="720" w:num="1"/>
          <w:docGrid w:linePitch="312" w:charSpace="0"/>
        </w:sectPr>
      </w:pPr>
    </w:p>
    <w:p>
      <w:pPr>
        <w:spacing w:line="360" w:lineRule="auto"/>
        <w:rPr>
          <w:rFonts w:hint="eastAsia"/>
          <w:sz w:val="28"/>
        </w:rPr>
      </w:pPr>
      <w:r>
        <w:rPr>
          <w:rFonts w:hint="eastAsia"/>
          <w:sz w:val="28"/>
        </w:rPr>
        <w:t>附表3：</w:t>
      </w:r>
    </w:p>
    <w:p>
      <w:pPr>
        <w:spacing w:line="360" w:lineRule="auto"/>
        <w:rPr>
          <w:rFonts w:hint="eastAsia"/>
          <w:sz w:val="28"/>
        </w:rPr>
      </w:pPr>
    </w:p>
    <w:p>
      <w:pPr>
        <w:spacing w:line="360" w:lineRule="auto"/>
        <w:rPr>
          <w:rFonts w:hint="eastAsia"/>
          <w:sz w:val="28"/>
        </w:rPr>
      </w:pPr>
      <w:r>
        <w:rPr>
          <w:rFonts w:hint="eastAsia"/>
          <w:sz w:val="28"/>
        </w:rPr>
        <w:t xml:space="preserve">                </w:t>
      </w:r>
      <w:r>
        <w:rPr>
          <w:rFonts w:hint="eastAsia"/>
          <w:b/>
          <w:bCs/>
          <w:sz w:val="36"/>
        </w:rPr>
        <w:t>泛海公益基金刷卡异常审批单</w:t>
      </w:r>
    </w:p>
    <w:tbl>
      <w:tblPr>
        <w:tblStyle w:val="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575"/>
        <w:gridCol w:w="945"/>
        <w:gridCol w:w="1785"/>
        <w:gridCol w:w="94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890" w:type="dxa"/>
            <w:vAlign w:val="top"/>
          </w:tcPr>
          <w:p>
            <w:pPr>
              <w:spacing w:before="120" w:beforeLines="50" w:line="360" w:lineRule="auto"/>
              <w:jc w:val="center"/>
              <w:rPr>
                <w:rFonts w:hint="eastAsia"/>
                <w:sz w:val="28"/>
              </w:rPr>
            </w:pPr>
            <w:r>
              <w:rPr>
                <w:rFonts w:hint="eastAsia"/>
                <w:sz w:val="28"/>
              </w:rPr>
              <w:t>姓名</w:t>
            </w:r>
          </w:p>
        </w:tc>
        <w:tc>
          <w:tcPr>
            <w:tcW w:w="1575" w:type="dxa"/>
            <w:vAlign w:val="top"/>
          </w:tcPr>
          <w:p>
            <w:pPr>
              <w:spacing w:line="360" w:lineRule="auto"/>
              <w:rPr>
                <w:rFonts w:hint="eastAsia"/>
                <w:sz w:val="28"/>
              </w:rPr>
            </w:pPr>
          </w:p>
        </w:tc>
        <w:tc>
          <w:tcPr>
            <w:tcW w:w="945" w:type="dxa"/>
            <w:vAlign w:val="top"/>
          </w:tcPr>
          <w:p>
            <w:pPr>
              <w:spacing w:before="120" w:beforeLines="50" w:line="360" w:lineRule="auto"/>
              <w:ind w:firstLine="140" w:firstLineChars="50"/>
              <w:rPr>
                <w:rFonts w:hint="eastAsia"/>
                <w:sz w:val="28"/>
              </w:rPr>
            </w:pPr>
            <w:r>
              <w:rPr>
                <w:rFonts w:hint="eastAsia"/>
                <w:sz w:val="28"/>
              </w:rPr>
              <w:t>部门</w:t>
            </w:r>
          </w:p>
        </w:tc>
        <w:tc>
          <w:tcPr>
            <w:tcW w:w="1785" w:type="dxa"/>
            <w:vAlign w:val="top"/>
          </w:tcPr>
          <w:p>
            <w:pPr>
              <w:spacing w:line="360" w:lineRule="auto"/>
              <w:rPr>
                <w:rFonts w:hint="eastAsia"/>
                <w:sz w:val="28"/>
              </w:rPr>
            </w:pPr>
          </w:p>
        </w:tc>
        <w:tc>
          <w:tcPr>
            <w:tcW w:w="945" w:type="dxa"/>
            <w:vAlign w:val="top"/>
          </w:tcPr>
          <w:p>
            <w:pPr>
              <w:spacing w:before="120" w:beforeLines="50" w:line="360" w:lineRule="auto"/>
              <w:ind w:firstLine="140" w:firstLineChars="50"/>
              <w:rPr>
                <w:rFonts w:hint="eastAsia"/>
                <w:sz w:val="28"/>
              </w:rPr>
            </w:pPr>
            <w:r>
              <w:rPr>
                <w:rFonts w:hint="eastAsia"/>
                <w:sz w:val="28"/>
              </w:rPr>
              <w:t>职务</w:t>
            </w:r>
          </w:p>
        </w:tc>
        <w:tc>
          <w:tcPr>
            <w:tcW w:w="1680" w:type="dxa"/>
            <w:vAlign w:val="top"/>
          </w:tcPr>
          <w:p>
            <w:pPr>
              <w:spacing w:before="120" w:beforeLines="50" w:line="360" w:lineRule="auto"/>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9" w:hRule="atLeast"/>
        </w:trPr>
        <w:tc>
          <w:tcPr>
            <w:tcW w:w="1890" w:type="dxa"/>
            <w:vAlign w:val="top"/>
          </w:tcPr>
          <w:p>
            <w:pPr>
              <w:spacing w:line="360" w:lineRule="auto"/>
              <w:rPr>
                <w:rFonts w:hint="eastAsia"/>
                <w:sz w:val="28"/>
              </w:rPr>
            </w:pPr>
          </w:p>
          <w:p>
            <w:pPr>
              <w:spacing w:line="360" w:lineRule="auto"/>
              <w:rPr>
                <w:rFonts w:hint="eastAsia"/>
                <w:sz w:val="28"/>
              </w:rPr>
            </w:pPr>
          </w:p>
          <w:p>
            <w:pPr>
              <w:spacing w:line="360" w:lineRule="auto"/>
              <w:rPr>
                <w:rFonts w:hint="eastAsia"/>
                <w:sz w:val="28"/>
              </w:rPr>
            </w:pPr>
          </w:p>
          <w:p>
            <w:pPr>
              <w:spacing w:line="360" w:lineRule="auto"/>
              <w:rPr>
                <w:rFonts w:hint="eastAsia"/>
                <w:sz w:val="28"/>
              </w:rPr>
            </w:pPr>
            <w:r>
              <w:rPr>
                <w:rFonts w:hint="eastAsia"/>
                <w:sz w:val="28"/>
              </w:rPr>
              <w:t>刷 卡 异 常</w:t>
            </w:r>
          </w:p>
          <w:p>
            <w:pPr>
              <w:spacing w:line="360" w:lineRule="auto"/>
              <w:rPr>
                <w:rFonts w:hint="eastAsia"/>
                <w:sz w:val="28"/>
              </w:rPr>
            </w:pPr>
            <w:r>
              <w:rPr>
                <w:rFonts w:hint="eastAsia"/>
                <w:sz w:val="28"/>
              </w:rPr>
              <w:t>事件及类型</w:t>
            </w:r>
          </w:p>
        </w:tc>
        <w:tc>
          <w:tcPr>
            <w:tcW w:w="6930" w:type="dxa"/>
            <w:gridSpan w:val="5"/>
            <w:vAlign w:val="top"/>
          </w:tcPr>
          <w:p>
            <w:pPr>
              <w:widowControl/>
              <w:jc w:val="left"/>
              <w:rPr>
                <w:sz w:val="28"/>
              </w:rPr>
            </w:pPr>
          </w:p>
          <w:p>
            <w:pPr>
              <w:widowControl/>
              <w:jc w:val="left"/>
              <w:rPr>
                <w:sz w:val="28"/>
              </w:rPr>
            </w:pPr>
          </w:p>
          <w:p>
            <w:pPr>
              <w:widowControl/>
              <w:jc w:val="left"/>
              <w:rPr>
                <w:rFonts w:hint="eastAsia"/>
                <w:sz w:val="28"/>
              </w:rPr>
            </w:pPr>
            <w:r>
              <w:rPr>
                <w:rFonts w:hint="eastAsia"/>
                <w:sz w:val="28"/>
                <w:u w:val="single"/>
              </w:rPr>
              <w:t xml:space="preserve">      </w:t>
            </w:r>
            <w:r>
              <w:rPr>
                <w:rFonts w:hint="eastAsia"/>
                <w:sz w:val="28"/>
              </w:rPr>
              <w:t>时至</w:t>
            </w:r>
            <w:r>
              <w:rPr>
                <w:rFonts w:hint="eastAsia"/>
                <w:sz w:val="28"/>
                <w:u w:val="single"/>
              </w:rPr>
              <w:t xml:space="preserve">        </w:t>
            </w:r>
            <w:r>
              <w:rPr>
                <w:rFonts w:hint="eastAsia"/>
                <w:sz w:val="28"/>
              </w:rPr>
              <w:t>时到</w:t>
            </w:r>
            <w:r>
              <w:rPr>
                <w:rFonts w:hint="eastAsia"/>
                <w:sz w:val="28"/>
                <w:u w:val="single"/>
              </w:rPr>
              <w:t xml:space="preserve">                    </w:t>
            </w:r>
            <w:r>
              <w:rPr>
                <w:rFonts w:hint="eastAsia"/>
                <w:sz w:val="28"/>
              </w:rPr>
              <w:t>单位</w:t>
            </w:r>
          </w:p>
          <w:p>
            <w:pPr>
              <w:widowControl/>
              <w:jc w:val="left"/>
              <w:rPr>
                <w:rFonts w:hint="eastAsia"/>
                <w:sz w:val="28"/>
              </w:rPr>
            </w:pPr>
          </w:p>
          <w:p>
            <w:pPr>
              <w:widowControl/>
              <w:jc w:val="left"/>
              <w:rPr>
                <w:rFonts w:hint="eastAsia"/>
                <w:sz w:val="28"/>
              </w:rPr>
            </w:pPr>
            <w:r>
              <w:rPr>
                <w:rFonts w:hint="eastAsia"/>
                <w:sz w:val="28"/>
              </w:rPr>
              <w:t>办理</w:t>
            </w:r>
            <w:r>
              <w:rPr>
                <w:rFonts w:hint="eastAsia"/>
                <w:sz w:val="28"/>
                <w:u w:val="single"/>
              </w:rPr>
              <w:t xml:space="preserve">                                      </w:t>
            </w:r>
            <w:r>
              <w:rPr>
                <w:rFonts w:hint="eastAsia"/>
                <w:sz w:val="28"/>
              </w:rPr>
              <w:t>事项。</w:t>
            </w:r>
          </w:p>
          <w:p>
            <w:pPr>
              <w:widowControl/>
              <w:jc w:val="left"/>
              <w:rPr>
                <w:rFonts w:hint="eastAsia"/>
                <w:sz w:val="28"/>
              </w:rPr>
            </w:pPr>
          </w:p>
          <w:p>
            <w:pPr>
              <w:widowControl/>
              <w:jc w:val="left"/>
              <w:rPr>
                <w:rFonts w:hint="eastAsia"/>
                <w:sz w:val="28"/>
              </w:rPr>
            </w:pPr>
            <w:r>
              <w:rPr>
                <w:rFonts w:hint="eastAsia"/>
                <w:sz w:val="28"/>
              </w:rPr>
              <w:t>其他情况说明：</w:t>
            </w:r>
          </w:p>
          <w:p>
            <w:pPr>
              <w:widowControl/>
              <w:jc w:val="left"/>
              <w:rPr>
                <w:rFonts w:hint="eastAsia"/>
                <w:sz w:val="28"/>
              </w:rPr>
            </w:pPr>
          </w:p>
          <w:p>
            <w:pPr>
              <w:widowControl/>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5" w:hRule="atLeast"/>
        </w:trPr>
        <w:tc>
          <w:tcPr>
            <w:tcW w:w="1890" w:type="dxa"/>
            <w:vAlign w:val="center"/>
          </w:tcPr>
          <w:p>
            <w:pPr>
              <w:spacing w:line="360" w:lineRule="auto"/>
              <w:jc w:val="center"/>
              <w:rPr>
                <w:rFonts w:hint="eastAsia"/>
                <w:sz w:val="28"/>
              </w:rPr>
            </w:pPr>
          </w:p>
          <w:p>
            <w:pPr>
              <w:spacing w:line="360" w:lineRule="auto"/>
              <w:jc w:val="center"/>
              <w:rPr>
                <w:rFonts w:hint="eastAsia"/>
                <w:sz w:val="28"/>
              </w:rPr>
            </w:pPr>
          </w:p>
          <w:p>
            <w:pPr>
              <w:spacing w:line="360" w:lineRule="auto"/>
              <w:ind w:firstLine="140" w:firstLineChars="50"/>
              <w:jc w:val="center"/>
              <w:rPr>
                <w:rFonts w:hint="eastAsia"/>
                <w:sz w:val="28"/>
              </w:rPr>
            </w:pPr>
            <w:r>
              <w:rPr>
                <w:rFonts w:hint="eastAsia"/>
                <w:sz w:val="28"/>
              </w:rPr>
              <w:t>秘 书 长</w:t>
            </w:r>
          </w:p>
          <w:p>
            <w:pPr>
              <w:spacing w:line="360" w:lineRule="auto"/>
              <w:ind w:firstLine="140" w:firstLineChars="50"/>
              <w:jc w:val="center"/>
              <w:rPr>
                <w:rFonts w:hint="eastAsia"/>
                <w:sz w:val="28"/>
              </w:rPr>
            </w:pPr>
            <w:r>
              <w:rPr>
                <w:rFonts w:hint="eastAsia"/>
                <w:sz w:val="28"/>
              </w:rPr>
              <w:t>审批意见</w:t>
            </w:r>
          </w:p>
          <w:p>
            <w:pPr>
              <w:spacing w:line="360" w:lineRule="auto"/>
              <w:jc w:val="center"/>
              <w:rPr>
                <w:rFonts w:hint="eastAsia"/>
                <w:sz w:val="28"/>
              </w:rPr>
            </w:pPr>
          </w:p>
        </w:tc>
        <w:tc>
          <w:tcPr>
            <w:tcW w:w="6930" w:type="dxa"/>
            <w:gridSpan w:val="5"/>
            <w:vAlign w:val="top"/>
          </w:tcPr>
          <w:p>
            <w:pPr>
              <w:widowControl/>
              <w:jc w:val="left"/>
              <w:rPr>
                <w:sz w:val="28"/>
              </w:rPr>
            </w:pPr>
          </w:p>
          <w:p>
            <w:pPr>
              <w:widowControl/>
              <w:jc w:val="left"/>
              <w:rPr>
                <w:sz w:val="28"/>
              </w:rPr>
            </w:pPr>
          </w:p>
          <w:p>
            <w:pPr>
              <w:widowControl/>
              <w:jc w:val="left"/>
              <w:rPr>
                <w:sz w:val="28"/>
              </w:rPr>
            </w:pPr>
          </w:p>
          <w:p>
            <w:pPr>
              <w:widowControl/>
              <w:jc w:val="left"/>
              <w:rPr>
                <w:sz w:val="28"/>
              </w:rPr>
            </w:pPr>
          </w:p>
          <w:p>
            <w:pPr>
              <w:widowControl/>
              <w:jc w:val="left"/>
              <w:rPr>
                <w:sz w:val="28"/>
              </w:rPr>
            </w:pPr>
          </w:p>
          <w:p>
            <w:pPr>
              <w:widowControl/>
              <w:jc w:val="left"/>
              <w:rPr>
                <w:sz w:val="28"/>
              </w:rPr>
            </w:pPr>
          </w:p>
          <w:p>
            <w:pPr>
              <w:spacing w:line="360" w:lineRule="auto"/>
              <w:rPr>
                <w:rFonts w:hint="eastAsia"/>
                <w:sz w:val="28"/>
              </w:rPr>
            </w:pPr>
          </w:p>
          <w:p>
            <w:pPr>
              <w:spacing w:line="360" w:lineRule="auto"/>
              <w:rPr>
                <w:rFonts w:hint="eastAsia"/>
                <w:sz w:val="28"/>
              </w:rPr>
            </w:pPr>
            <w:r>
              <w:rPr>
                <w:rFonts w:hint="eastAsia"/>
                <w:sz w:val="28"/>
              </w:rPr>
              <w:t xml:space="preserve">             </w:t>
            </w:r>
          </w:p>
          <w:p>
            <w:pPr>
              <w:spacing w:line="360" w:lineRule="auto"/>
              <w:rPr>
                <w:rFonts w:hint="eastAsia"/>
                <w:sz w:val="28"/>
              </w:rPr>
            </w:pPr>
          </w:p>
          <w:p>
            <w:pPr>
              <w:spacing w:line="360" w:lineRule="auto"/>
              <w:rPr>
                <w:rFonts w:hint="eastAsia"/>
                <w:sz w:val="28"/>
              </w:rPr>
            </w:pPr>
          </w:p>
          <w:p>
            <w:pPr>
              <w:spacing w:line="360" w:lineRule="auto"/>
              <w:rPr>
                <w:rFonts w:hint="eastAsia"/>
                <w:sz w:val="28"/>
              </w:rPr>
            </w:pPr>
          </w:p>
          <w:p>
            <w:pPr>
              <w:spacing w:line="360" w:lineRule="auto"/>
              <w:rPr>
                <w:rFonts w:hint="eastAsia"/>
                <w:sz w:val="28"/>
              </w:rPr>
            </w:pPr>
          </w:p>
          <w:p>
            <w:pPr>
              <w:spacing w:line="360" w:lineRule="auto"/>
              <w:ind w:firstLine="1680" w:firstLineChars="600"/>
              <w:rPr>
                <w:rFonts w:hint="eastAsia"/>
                <w:sz w:val="28"/>
              </w:rPr>
            </w:pPr>
            <w:r>
              <w:rPr>
                <w:rFonts w:hint="eastAsia"/>
                <w:sz w:val="28"/>
              </w:rPr>
              <w:t xml:space="preserve"> 签字：          日期：</w:t>
            </w:r>
          </w:p>
        </w:tc>
      </w:tr>
    </w:tbl>
    <w:p>
      <w:pPr>
        <w:spacing w:line="360" w:lineRule="auto"/>
        <w:rPr>
          <w:rFonts w:hint="eastAsia"/>
          <w:sz w:val="28"/>
        </w:rPr>
      </w:pPr>
    </w:p>
    <w:p>
      <w:pPr>
        <w:spacing w:line="360" w:lineRule="auto"/>
        <w:rPr>
          <w:rFonts w:hint="eastAsia"/>
          <w:sz w:val="28"/>
        </w:rPr>
      </w:pPr>
    </w:p>
    <w:p>
      <w:pPr>
        <w:spacing w:line="360" w:lineRule="auto"/>
        <w:rPr>
          <w:rFonts w:hint="eastAsia"/>
          <w:sz w:val="28"/>
        </w:rPr>
      </w:pPr>
    </w:p>
    <w:p>
      <w:pPr>
        <w:spacing w:line="360" w:lineRule="auto"/>
        <w:rPr>
          <w:rFonts w:hint="eastAsia"/>
          <w:sz w:val="28"/>
        </w:rPr>
      </w:pPr>
    </w:p>
    <w:p>
      <w:pPr>
        <w:spacing w:line="360" w:lineRule="auto"/>
        <w:rPr>
          <w:rFonts w:hint="eastAsia"/>
          <w:sz w:val="28"/>
        </w:rPr>
      </w:pPr>
    </w:p>
    <w:p>
      <w:pPr>
        <w:spacing w:line="360" w:lineRule="auto"/>
        <w:rPr>
          <w:rFonts w:hint="eastAsia"/>
          <w:sz w:val="28"/>
        </w:rPr>
      </w:pPr>
      <w:r>
        <w:rPr>
          <w:rFonts w:hint="eastAsia"/>
          <w:sz w:val="28"/>
        </w:rPr>
        <w:t>附表4：</w:t>
      </w:r>
    </w:p>
    <w:p>
      <w:pPr>
        <w:jc w:val="center"/>
        <w:rPr>
          <w:rFonts w:hint="eastAsia"/>
          <w:b/>
          <w:bCs/>
          <w:sz w:val="36"/>
        </w:rPr>
      </w:pPr>
      <w:r>
        <w:rPr>
          <w:rFonts w:hint="eastAsia"/>
          <w:b/>
          <w:bCs/>
          <w:sz w:val="36"/>
        </w:rPr>
        <w:t>泛海公益基金会加班申请审批单</w:t>
      </w:r>
    </w:p>
    <w:p>
      <w:pPr>
        <w:rPr>
          <w:rFonts w:hint="eastAsia"/>
          <w:sz w:val="24"/>
        </w:rPr>
      </w:pPr>
    </w:p>
    <w:p>
      <w:pPr>
        <w:rPr>
          <w:rFonts w:hint="eastAsia"/>
          <w:sz w:val="24"/>
        </w:rPr>
      </w:pPr>
    </w:p>
    <w:p>
      <w:pPr>
        <w:rPr>
          <w:rFonts w:hint="eastAsia"/>
          <w:sz w:val="24"/>
        </w:rPr>
      </w:pPr>
      <w:r>
        <w:rPr>
          <w:rFonts w:hint="eastAsia"/>
          <w:sz w:val="24"/>
        </w:rPr>
        <w:t>申请部门：   办公室                        填表时间：</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bl>
      <w:tblPr>
        <w:tblStyle w:val="7"/>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1680" w:type="dxa"/>
            <w:tcBorders>
              <w:top w:val="single" w:color="auto" w:sz="12" w:space="0"/>
              <w:left w:val="single" w:color="auto" w:sz="12" w:space="0"/>
            </w:tcBorders>
            <w:vAlign w:val="center"/>
          </w:tcPr>
          <w:p>
            <w:pPr>
              <w:jc w:val="center"/>
              <w:rPr>
                <w:rFonts w:hint="eastAsia"/>
                <w:sz w:val="28"/>
              </w:rPr>
            </w:pPr>
            <w:r>
              <w:rPr>
                <w:rFonts w:hint="eastAsia"/>
                <w:sz w:val="28"/>
              </w:rPr>
              <w:t>加班事由</w:t>
            </w:r>
          </w:p>
        </w:tc>
        <w:tc>
          <w:tcPr>
            <w:tcW w:w="6720" w:type="dxa"/>
            <w:tcBorders>
              <w:top w:val="single" w:color="auto" w:sz="12" w:space="0"/>
              <w:right w:val="single" w:color="auto" w:sz="12" w:space="0"/>
            </w:tcBorders>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1680" w:type="dxa"/>
            <w:tcBorders>
              <w:top w:val="single" w:color="auto" w:sz="4" w:space="0"/>
              <w:left w:val="single" w:color="auto" w:sz="12" w:space="0"/>
            </w:tcBorders>
            <w:vAlign w:val="center"/>
          </w:tcPr>
          <w:p>
            <w:pPr>
              <w:jc w:val="center"/>
              <w:rPr>
                <w:rFonts w:hint="eastAsia"/>
                <w:sz w:val="28"/>
              </w:rPr>
            </w:pPr>
            <w:r>
              <w:rPr>
                <w:rFonts w:hint="eastAsia"/>
                <w:sz w:val="28"/>
              </w:rPr>
              <w:t>加班人员</w:t>
            </w:r>
          </w:p>
        </w:tc>
        <w:tc>
          <w:tcPr>
            <w:tcW w:w="6720" w:type="dxa"/>
            <w:tcBorders>
              <w:top w:val="single" w:color="auto" w:sz="4" w:space="0"/>
              <w:right w:val="single" w:color="auto" w:sz="12" w:space="0"/>
            </w:tcBorders>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680" w:type="dxa"/>
            <w:tcBorders>
              <w:left w:val="single" w:color="auto" w:sz="12" w:space="0"/>
            </w:tcBorders>
            <w:vAlign w:val="center"/>
          </w:tcPr>
          <w:p>
            <w:pPr>
              <w:jc w:val="center"/>
              <w:rPr>
                <w:rFonts w:hint="eastAsia"/>
                <w:sz w:val="28"/>
              </w:rPr>
            </w:pPr>
            <w:r>
              <w:rPr>
                <w:rFonts w:hint="eastAsia"/>
                <w:sz w:val="28"/>
              </w:rPr>
              <w:t>加班起止</w:t>
            </w:r>
          </w:p>
          <w:p>
            <w:pPr>
              <w:jc w:val="center"/>
              <w:rPr>
                <w:rFonts w:hint="eastAsia"/>
                <w:sz w:val="28"/>
              </w:rPr>
            </w:pPr>
            <w:r>
              <w:rPr>
                <w:rFonts w:hint="eastAsia"/>
                <w:sz w:val="28"/>
              </w:rPr>
              <w:t>时间</w:t>
            </w:r>
          </w:p>
        </w:tc>
        <w:tc>
          <w:tcPr>
            <w:tcW w:w="6720" w:type="dxa"/>
            <w:tcBorders>
              <w:right w:val="single" w:color="auto" w:sz="12" w:space="0"/>
            </w:tcBorders>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1680" w:type="dxa"/>
            <w:tcBorders>
              <w:left w:val="single" w:color="auto" w:sz="12" w:space="0"/>
            </w:tcBorders>
            <w:vAlign w:val="center"/>
          </w:tcPr>
          <w:p>
            <w:pPr>
              <w:jc w:val="center"/>
              <w:rPr>
                <w:rFonts w:hint="eastAsia"/>
                <w:sz w:val="28"/>
              </w:rPr>
            </w:pPr>
            <w:r>
              <w:rPr>
                <w:rFonts w:hint="eastAsia"/>
                <w:sz w:val="28"/>
              </w:rPr>
              <w:t>秘 书 长</w:t>
            </w:r>
          </w:p>
          <w:p>
            <w:pPr>
              <w:jc w:val="center"/>
              <w:rPr>
                <w:rFonts w:hint="eastAsia"/>
                <w:sz w:val="28"/>
              </w:rPr>
            </w:pPr>
            <w:r>
              <w:rPr>
                <w:rFonts w:hint="eastAsia"/>
                <w:sz w:val="28"/>
              </w:rPr>
              <w:t>审核意见</w:t>
            </w:r>
          </w:p>
        </w:tc>
        <w:tc>
          <w:tcPr>
            <w:tcW w:w="6720" w:type="dxa"/>
            <w:tcBorders>
              <w:right w:val="single" w:color="auto" w:sz="12" w:space="0"/>
            </w:tcBorders>
            <w:vAlign w:val="bottom"/>
          </w:tcPr>
          <w:p>
            <w:pPr>
              <w:jc w:val="right"/>
              <w:rPr>
                <w:sz w:val="24"/>
              </w:rPr>
            </w:pPr>
          </w:p>
          <w:p>
            <w:pPr>
              <w:jc w:val="righ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atLeast"/>
        </w:trPr>
        <w:tc>
          <w:tcPr>
            <w:tcW w:w="1680" w:type="dxa"/>
            <w:tcBorders>
              <w:left w:val="single" w:color="auto" w:sz="12" w:space="0"/>
            </w:tcBorders>
            <w:vAlign w:val="center"/>
          </w:tcPr>
          <w:p>
            <w:pPr>
              <w:jc w:val="center"/>
              <w:rPr>
                <w:rFonts w:hint="eastAsia"/>
                <w:sz w:val="28"/>
              </w:rPr>
            </w:pPr>
            <w:r>
              <w:rPr>
                <w:rFonts w:hint="eastAsia"/>
                <w:sz w:val="28"/>
              </w:rPr>
              <w:t>主管领导</w:t>
            </w:r>
          </w:p>
          <w:p>
            <w:pPr>
              <w:jc w:val="center"/>
              <w:rPr>
                <w:rFonts w:hint="eastAsia"/>
                <w:sz w:val="28"/>
              </w:rPr>
            </w:pPr>
            <w:r>
              <w:rPr>
                <w:rFonts w:hint="eastAsia"/>
                <w:sz w:val="28"/>
              </w:rPr>
              <w:t>审核意见</w:t>
            </w:r>
          </w:p>
        </w:tc>
        <w:tc>
          <w:tcPr>
            <w:tcW w:w="6720" w:type="dxa"/>
            <w:tcBorders>
              <w:right w:val="single" w:color="auto" w:sz="12" w:space="0"/>
            </w:tcBorders>
            <w:vAlign w:val="bottom"/>
          </w:tcPr>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1680" w:type="dxa"/>
            <w:tcBorders>
              <w:left w:val="single" w:color="auto" w:sz="12" w:space="0"/>
              <w:bottom w:val="single" w:color="auto" w:sz="12" w:space="0"/>
            </w:tcBorders>
            <w:vAlign w:val="center"/>
          </w:tcPr>
          <w:p>
            <w:pPr>
              <w:jc w:val="center"/>
              <w:rPr>
                <w:rFonts w:hint="eastAsia"/>
                <w:sz w:val="28"/>
              </w:rPr>
            </w:pPr>
            <w:r>
              <w:rPr>
                <w:rFonts w:hint="eastAsia"/>
                <w:sz w:val="28"/>
              </w:rPr>
              <w:t>备  注</w:t>
            </w:r>
          </w:p>
        </w:tc>
        <w:tc>
          <w:tcPr>
            <w:tcW w:w="6720" w:type="dxa"/>
            <w:tcBorders>
              <w:bottom w:val="single" w:color="auto" w:sz="12" w:space="0"/>
              <w:right w:val="single" w:color="auto" w:sz="12" w:space="0"/>
            </w:tcBorders>
            <w:vAlign w:val="center"/>
          </w:tcPr>
          <w:p>
            <w:pPr>
              <w:rPr>
                <w:rFonts w:hint="eastAsia"/>
                <w:sz w:val="24"/>
              </w:rPr>
            </w:pPr>
            <w:r>
              <w:rPr>
                <w:rFonts w:hint="eastAsia"/>
                <w:sz w:val="28"/>
              </w:rPr>
              <w:t>加班申请单应由部门负责人填写，提前审批。</w:t>
            </w:r>
          </w:p>
        </w:tc>
      </w:tr>
    </w:tbl>
    <w:p>
      <w:pPr>
        <w:spacing w:line="360" w:lineRule="auto"/>
        <w:rPr>
          <w:rFonts w:hint="eastAsia"/>
          <w:sz w:val="28"/>
        </w:rPr>
      </w:pPr>
    </w:p>
    <w:p>
      <w:pPr>
        <w:spacing w:line="360" w:lineRule="auto"/>
        <w:rPr>
          <w:rFonts w:hint="eastAsia"/>
          <w:sz w:val="28"/>
        </w:rPr>
      </w:pPr>
      <w:r>
        <w:rPr>
          <w:rFonts w:hint="eastAsia"/>
          <w:sz w:val="28"/>
        </w:rPr>
        <w:t>附表5：</w:t>
      </w:r>
    </w:p>
    <w:tbl>
      <w:tblPr>
        <w:tblStyle w:val="7"/>
        <w:tblpPr w:leftFromText="180" w:rightFromText="180" w:vertAnchor="page" w:horzAnchor="margin" w:tblpXSpec="center" w:tblpY="2866"/>
        <w:tblW w:w="955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85"/>
        <w:gridCol w:w="1580"/>
        <w:gridCol w:w="397"/>
        <w:gridCol w:w="900"/>
        <w:gridCol w:w="63"/>
        <w:gridCol w:w="1260"/>
        <w:gridCol w:w="477"/>
        <w:gridCol w:w="463"/>
        <w:gridCol w:w="437"/>
        <w:gridCol w:w="723"/>
        <w:gridCol w:w="147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80" w:hRule="atLeast"/>
        </w:trPr>
        <w:tc>
          <w:tcPr>
            <w:tcW w:w="1785" w:type="dxa"/>
            <w:tcBorders>
              <w:bottom w:val="single" w:color="auto" w:sz="4" w:space="0"/>
              <w:right w:val="single" w:color="auto" w:sz="4" w:space="0"/>
            </w:tcBorders>
            <w:vAlign w:val="center"/>
          </w:tcPr>
          <w:p>
            <w:pPr>
              <w:spacing w:line="360" w:lineRule="auto"/>
              <w:jc w:val="center"/>
              <w:rPr>
                <w:rFonts w:hint="eastAsia"/>
                <w:sz w:val="28"/>
              </w:rPr>
            </w:pPr>
            <w:r>
              <w:rPr>
                <w:rFonts w:hint="eastAsia"/>
                <w:sz w:val="28"/>
              </w:rPr>
              <w:t>姓   名</w:t>
            </w:r>
          </w:p>
        </w:tc>
        <w:tc>
          <w:tcPr>
            <w:tcW w:w="1977" w:type="dxa"/>
            <w:gridSpan w:val="2"/>
            <w:tcBorders>
              <w:left w:val="single" w:color="auto" w:sz="4" w:space="0"/>
              <w:bottom w:val="single" w:color="auto" w:sz="4" w:space="0"/>
              <w:right w:val="single" w:color="auto" w:sz="4" w:space="0"/>
            </w:tcBorders>
            <w:vAlign w:val="center"/>
          </w:tcPr>
          <w:p>
            <w:pPr>
              <w:spacing w:line="360" w:lineRule="auto"/>
              <w:jc w:val="center"/>
              <w:rPr>
                <w:rFonts w:hint="eastAsia"/>
                <w:sz w:val="28"/>
              </w:rPr>
            </w:pPr>
          </w:p>
        </w:tc>
        <w:tc>
          <w:tcPr>
            <w:tcW w:w="900" w:type="dxa"/>
            <w:tcBorders>
              <w:left w:val="single" w:color="auto" w:sz="4" w:space="0"/>
              <w:bottom w:val="single" w:color="auto" w:sz="4" w:space="0"/>
              <w:right w:val="single" w:color="auto" w:sz="4" w:space="0"/>
            </w:tcBorders>
            <w:vAlign w:val="center"/>
          </w:tcPr>
          <w:p>
            <w:pPr>
              <w:spacing w:line="360" w:lineRule="auto"/>
              <w:jc w:val="center"/>
              <w:rPr>
                <w:rFonts w:hint="eastAsia"/>
                <w:sz w:val="28"/>
              </w:rPr>
            </w:pPr>
            <w:r>
              <w:rPr>
                <w:rFonts w:hint="eastAsia"/>
                <w:sz w:val="28"/>
              </w:rPr>
              <w:t>部门</w:t>
            </w:r>
          </w:p>
        </w:tc>
        <w:tc>
          <w:tcPr>
            <w:tcW w:w="1800" w:type="dxa"/>
            <w:gridSpan w:val="3"/>
            <w:tcBorders>
              <w:left w:val="single" w:color="auto" w:sz="4" w:space="0"/>
              <w:bottom w:val="single" w:color="auto" w:sz="4" w:space="0"/>
              <w:right w:val="single" w:color="auto" w:sz="4" w:space="0"/>
            </w:tcBorders>
            <w:vAlign w:val="center"/>
          </w:tcPr>
          <w:p>
            <w:pPr>
              <w:spacing w:line="360" w:lineRule="auto"/>
              <w:jc w:val="center"/>
              <w:rPr>
                <w:rFonts w:hint="eastAsia"/>
                <w:sz w:val="28"/>
              </w:rPr>
            </w:pPr>
          </w:p>
        </w:tc>
        <w:tc>
          <w:tcPr>
            <w:tcW w:w="900" w:type="dxa"/>
            <w:gridSpan w:val="2"/>
            <w:tcBorders>
              <w:left w:val="single" w:color="auto" w:sz="4" w:space="0"/>
              <w:bottom w:val="single" w:color="auto" w:sz="4" w:space="0"/>
              <w:right w:val="single" w:color="auto" w:sz="4" w:space="0"/>
            </w:tcBorders>
            <w:vAlign w:val="center"/>
          </w:tcPr>
          <w:p>
            <w:pPr>
              <w:spacing w:line="360" w:lineRule="auto"/>
              <w:jc w:val="center"/>
              <w:rPr>
                <w:rFonts w:hint="eastAsia"/>
                <w:sz w:val="28"/>
              </w:rPr>
            </w:pPr>
            <w:r>
              <w:rPr>
                <w:rFonts w:hint="eastAsia"/>
                <w:sz w:val="28"/>
              </w:rPr>
              <w:t>职务</w:t>
            </w:r>
          </w:p>
        </w:tc>
        <w:tc>
          <w:tcPr>
            <w:tcW w:w="2196" w:type="dxa"/>
            <w:gridSpan w:val="2"/>
            <w:tcBorders>
              <w:left w:val="single" w:color="auto" w:sz="4" w:space="0"/>
              <w:bottom w:val="single" w:color="auto" w:sz="4" w:space="0"/>
            </w:tcBorders>
            <w:vAlign w:val="center"/>
          </w:tcPr>
          <w:p>
            <w:pPr>
              <w:spacing w:line="360" w:lineRule="auto"/>
              <w:jc w:val="center"/>
              <w:rPr>
                <w:rFonts w:hint="eastAsia"/>
                <w:sz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80" w:hRule="atLeast"/>
        </w:trPr>
        <w:tc>
          <w:tcPr>
            <w:tcW w:w="1785" w:type="dxa"/>
            <w:tcBorders>
              <w:top w:val="single" w:color="auto" w:sz="4" w:space="0"/>
              <w:bottom w:val="single" w:color="auto" w:sz="4" w:space="0"/>
              <w:right w:val="single" w:color="auto" w:sz="4" w:space="0"/>
            </w:tcBorders>
            <w:vAlign w:val="bottom"/>
          </w:tcPr>
          <w:p>
            <w:pPr>
              <w:spacing w:line="360" w:lineRule="auto"/>
              <w:jc w:val="center"/>
              <w:rPr>
                <w:rFonts w:hint="eastAsia"/>
                <w:sz w:val="28"/>
              </w:rPr>
            </w:pPr>
            <w:r>
              <w:rPr>
                <w:rFonts w:hint="eastAsia"/>
                <w:sz w:val="28"/>
              </w:rPr>
              <w:t>调休时间</w:t>
            </w:r>
          </w:p>
        </w:tc>
        <w:tc>
          <w:tcPr>
            <w:tcW w:w="7773" w:type="dxa"/>
            <w:gridSpan w:val="10"/>
            <w:tcBorders>
              <w:top w:val="single" w:color="auto" w:sz="4" w:space="0"/>
              <w:left w:val="single" w:color="auto" w:sz="4" w:space="0"/>
              <w:bottom w:val="single" w:color="auto" w:sz="4" w:space="0"/>
            </w:tcBorders>
            <w:vAlign w:val="bottom"/>
          </w:tcPr>
          <w:p>
            <w:pPr>
              <w:spacing w:line="360" w:lineRule="auto"/>
              <w:jc w:val="center"/>
              <w:rPr>
                <w:rFonts w:hint="eastAsia"/>
                <w:sz w:val="28"/>
              </w:rPr>
            </w:pPr>
            <w:r>
              <w:rPr>
                <w:rFonts w:hint="eastAsia"/>
                <w:sz w:val="28"/>
              </w:rPr>
              <w:t>自    年  月   日   时至     年  月   日   时止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28" w:hRule="atLeast"/>
        </w:trPr>
        <w:tc>
          <w:tcPr>
            <w:tcW w:w="1785" w:type="dxa"/>
            <w:vMerge w:val="restart"/>
            <w:tcBorders>
              <w:top w:val="single" w:color="auto" w:sz="4" w:space="0"/>
              <w:right w:val="single" w:color="auto" w:sz="4" w:space="0"/>
            </w:tcBorders>
            <w:vAlign w:val="center"/>
          </w:tcPr>
          <w:p>
            <w:pPr>
              <w:spacing w:line="360" w:lineRule="auto"/>
              <w:jc w:val="center"/>
              <w:rPr>
                <w:rFonts w:hint="eastAsia"/>
                <w:sz w:val="28"/>
              </w:rPr>
            </w:pPr>
            <w:r>
              <w:rPr>
                <w:rFonts w:hint="eastAsia"/>
                <w:sz w:val="28"/>
              </w:rPr>
              <w:t>基金会</w:t>
            </w:r>
          </w:p>
          <w:p>
            <w:pPr>
              <w:spacing w:line="360" w:lineRule="auto"/>
              <w:jc w:val="center"/>
              <w:rPr>
                <w:rFonts w:hint="eastAsia"/>
                <w:sz w:val="28"/>
              </w:rPr>
            </w:pPr>
            <w:r>
              <w:rPr>
                <w:rFonts w:hint="eastAsia"/>
                <w:sz w:val="28"/>
              </w:rPr>
              <w:t>办公室</w:t>
            </w:r>
          </w:p>
          <w:p>
            <w:pPr>
              <w:spacing w:line="360" w:lineRule="auto"/>
              <w:jc w:val="center"/>
              <w:rPr>
                <w:rFonts w:hint="eastAsia"/>
                <w:sz w:val="28"/>
              </w:rPr>
            </w:pPr>
            <w:r>
              <w:rPr>
                <w:rFonts w:hint="eastAsia"/>
                <w:sz w:val="28"/>
              </w:rPr>
              <w:t>意  见</w:t>
            </w: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8"/>
              </w:rPr>
            </w:pPr>
            <w:r>
              <w:rPr>
                <w:rFonts w:hint="eastAsia"/>
                <w:sz w:val="28"/>
              </w:rPr>
              <w:t>累计可调休时间</w:t>
            </w:r>
          </w:p>
        </w:tc>
        <w:tc>
          <w:tcPr>
            <w:tcW w:w="13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8"/>
              </w:rPr>
            </w:pPr>
            <w:r>
              <w:rPr>
                <w:rFonts w:hint="eastAsia"/>
                <w:sz w:val="28"/>
              </w:rPr>
              <w:t>本次调休时间</w:t>
            </w:r>
          </w:p>
        </w:tc>
        <w:tc>
          <w:tcPr>
            <w:tcW w:w="9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8"/>
              </w:rPr>
            </w:pPr>
          </w:p>
        </w:tc>
        <w:tc>
          <w:tcPr>
            <w:tcW w:w="11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8"/>
              </w:rPr>
            </w:pPr>
            <w:r>
              <w:rPr>
                <w:rFonts w:hint="eastAsia"/>
                <w:sz w:val="28"/>
              </w:rPr>
              <w:t>剩余调休时间</w:t>
            </w:r>
          </w:p>
        </w:tc>
        <w:tc>
          <w:tcPr>
            <w:tcW w:w="1473" w:type="dxa"/>
            <w:tcBorders>
              <w:top w:val="single" w:color="auto" w:sz="4" w:space="0"/>
              <w:left w:val="single" w:color="auto" w:sz="4" w:space="0"/>
              <w:bottom w:val="single" w:color="auto" w:sz="4" w:space="0"/>
            </w:tcBorders>
            <w:vAlign w:val="center"/>
          </w:tcPr>
          <w:p>
            <w:pPr>
              <w:spacing w:line="360" w:lineRule="exact"/>
              <w:jc w:val="center"/>
              <w:rPr>
                <w:rFonts w:hint="eastAsia"/>
                <w:sz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34" w:hRule="atLeast"/>
        </w:trPr>
        <w:tc>
          <w:tcPr>
            <w:tcW w:w="1785" w:type="dxa"/>
            <w:vMerge w:val="continue"/>
            <w:tcBorders>
              <w:bottom w:val="single" w:color="auto" w:sz="4" w:space="0"/>
              <w:right w:val="single" w:color="auto" w:sz="4" w:space="0"/>
            </w:tcBorders>
            <w:vAlign w:val="center"/>
          </w:tcPr>
          <w:p>
            <w:pPr>
              <w:spacing w:line="360" w:lineRule="auto"/>
              <w:jc w:val="center"/>
              <w:rPr>
                <w:rFonts w:hint="eastAsia"/>
                <w:sz w:val="28"/>
              </w:rPr>
            </w:pPr>
          </w:p>
        </w:tc>
        <w:tc>
          <w:tcPr>
            <w:tcW w:w="7773" w:type="dxa"/>
            <w:gridSpan w:val="10"/>
            <w:tcBorders>
              <w:top w:val="single" w:color="auto" w:sz="4" w:space="0"/>
              <w:left w:val="single" w:color="auto" w:sz="4" w:space="0"/>
              <w:bottom w:val="single" w:color="auto" w:sz="4" w:space="0"/>
            </w:tcBorders>
            <w:vAlign w:val="center"/>
          </w:tcPr>
          <w:p>
            <w:pPr>
              <w:spacing w:line="360" w:lineRule="exact"/>
              <w:jc w:val="center"/>
              <w:rPr>
                <w:rFonts w:hint="eastAsia"/>
                <w:sz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29" w:hRule="atLeast"/>
        </w:trPr>
        <w:tc>
          <w:tcPr>
            <w:tcW w:w="1785" w:type="dxa"/>
            <w:tcBorders>
              <w:top w:val="single" w:color="auto" w:sz="4" w:space="0"/>
              <w:bottom w:val="single" w:color="auto" w:sz="4" w:space="0"/>
              <w:right w:val="single" w:color="auto" w:sz="4" w:space="0"/>
            </w:tcBorders>
            <w:vAlign w:val="center"/>
          </w:tcPr>
          <w:p>
            <w:pPr>
              <w:spacing w:line="360" w:lineRule="auto"/>
              <w:jc w:val="center"/>
              <w:rPr>
                <w:rFonts w:hint="eastAsia"/>
                <w:sz w:val="28"/>
              </w:rPr>
            </w:pPr>
            <w:r>
              <w:rPr>
                <w:rFonts w:hint="eastAsia"/>
                <w:sz w:val="28"/>
              </w:rPr>
              <w:t>副秘书长</w:t>
            </w:r>
          </w:p>
          <w:p>
            <w:pPr>
              <w:spacing w:line="360" w:lineRule="auto"/>
              <w:jc w:val="center"/>
              <w:rPr>
                <w:rFonts w:hint="eastAsia"/>
                <w:sz w:val="28"/>
              </w:rPr>
            </w:pPr>
            <w:r>
              <w:rPr>
                <w:rFonts w:hint="eastAsia"/>
                <w:sz w:val="28"/>
              </w:rPr>
              <w:t>意    见</w:t>
            </w:r>
          </w:p>
        </w:tc>
        <w:tc>
          <w:tcPr>
            <w:tcW w:w="7773" w:type="dxa"/>
            <w:gridSpan w:val="10"/>
            <w:tcBorders>
              <w:top w:val="single" w:color="auto" w:sz="4" w:space="0"/>
              <w:left w:val="single" w:color="auto" w:sz="4" w:space="0"/>
              <w:bottom w:val="single" w:color="auto" w:sz="4" w:space="0"/>
            </w:tcBorders>
            <w:vAlign w:val="center"/>
          </w:tcPr>
          <w:p>
            <w:pPr>
              <w:spacing w:line="360" w:lineRule="auto"/>
              <w:jc w:val="center"/>
              <w:rPr>
                <w:rFonts w:hint="eastAsia"/>
                <w:sz w:val="28"/>
              </w:rPr>
            </w:pPr>
          </w:p>
          <w:p>
            <w:pPr>
              <w:spacing w:line="360" w:lineRule="auto"/>
              <w:jc w:val="center"/>
              <w:rPr>
                <w:rFonts w:hint="eastAsia"/>
                <w:sz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04" w:hRule="atLeast"/>
        </w:trPr>
        <w:tc>
          <w:tcPr>
            <w:tcW w:w="1785" w:type="dxa"/>
            <w:tcBorders>
              <w:top w:val="single" w:color="auto" w:sz="4" w:space="0"/>
              <w:bottom w:val="single" w:color="auto" w:sz="4" w:space="0"/>
              <w:right w:val="single" w:color="auto" w:sz="4" w:space="0"/>
            </w:tcBorders>
            <w:vAlign w:val="center"/>
          </w:tcPr>
          <w:p>
            <w:pPr>
              <w:spacing w:line="360" w:lineRule="auto"/>
              <w:jc w:val="center"/>
              <w:rPr>
                <w:rFonts w:hint="eastAsia"/>
                <w:sz w:val="28"/>
              </w:rPr>
            </w:pPr>
            <w:r>
              <w:rPr>
                <w:rFonts w:hint="eastAsia"/>
                <w:sz w:val="28"/>
              </w:rPr>
              <w:t>秘 书 长</w:t>
            </w:r>
          </w:p>
          <w:p>
            <w:pPr>
              <w:spacing w:line="360" w:lineRule="auto"/>
              <w:jc w:val="center"/>
              <w:rPr>
                <w:rFonts w:hint="eastAsia"/>
                <w:sz w:val="28"/>
              </w:rPr>
            </w:pPr>
            <w:r>
              <w:rPr>
                <w:rFonts w:hint="eastAsia"/>
                <w:sz w:val="28"/>
              </w:rPr>
              <w:t>意    见</w:t>
            </w:r>
          </w:p>
        </w:tc>
        <w:tc>
          <w:tcPr>
            <w:tcW w:w="7773" w:type="dxa"/>
            <w:gridSpan w:val="10"/>
            <w:tcBorders>
              <w:top w:val="single" w:color="auto" w:sz="4" w:space="0"/>
              <w:left w:val="single" w:color="auto" w:sz="4" w:space="0"/>
              <w:bottom w:val="single" w:color="auto" w:sz="4" w:space="0"/>
            </w:tcBorders>
            <w:vAlign w:val="bottom"/>
          </w:tcPr>
          <w:p>
            <w:pPr>
              <w:wordWrap w:val="0"/>
              <w:spacing w:line="360" w:lineRule="auto"/>
              <w:jc w:val="right"/>
              <w:rPr>
                <w:rFonts w:hint="eastAsia"/>
                <w:sz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827" w:hRule="atLeast"/>
        </w:trPr>
        <w:tc>
          <w:tcPr>
            <w:tcW w:w="1785" w:type="dxa"/>
            <w:tcBorders>
              <w:top w:val="single" w:color="auto" w:sz="4" w:space="0"/>
              <w:bottom w:val="single" w:color="auto" w:sz="4" w:space="0"/>
              <w:right w:val="single" w:color="auto" w:sz="4" w:space="0"/>
            </w:tcBorders>
            <w:vAlign w:val="center"/>
          </w:tcPr>
          <w:p>
            <w:pPr>
              <w:spacing w:line="360" w:lineRule="auto"/>
              <w:jc w:val="center"/>
              <w:rPr>
                <w:rFonts w:hint="eastAsia"/>
                <w:sz w:val="28"/>
                <w:lang w:eastAsia="zh-CN"/>
              </w:rPr>
            </w:pPr>
            <w:r>
              <w:rPr>
                <w:rFonts w:hint="eastAsia"/>
                <w:sz w:val="28"/>
                <w:lang w:eastAsia="zh-CN"/>
              </w:rPr>
              <w:t>理事长或</w:t>
            </w:r>
          </w:p>
          <w:p>
            <w:pPr>
              <w:spacing w:line="360" w:lineRule="auto"/>
              <w:jc w:val="center"/>
              <w:rPr>
                <w:rFonts w:hint="eastAsia"/>
                <w:sz w:val="28"/>
                <w:lang w:eastAsia="zh-CN"/>
              </w:rPr>
            </w:pPr>
            <w:r>
              <w:rPr>
                <w:rFonts w:hint="eastAsia"/>
                <w:sz w:val="28"/>
                <w:lang w:eastAsia="zh-CN"/>
              </w:rPr>
              <w:t>副理事长</w:t>
            </w:r>
          </w:p>
          <w:p>
            <w:pPr>
              <w:spacing w:line="360" w:lineRule="auto"/>
              <w:jc w:val="center"/>
              <w:rPr>
                <w:rFonts w:hint="eastAsia"/>
                <w:sz w:val="28"/>
              </w:rPr>
            </w:pPr>
            <w:r>
              <w:rPr>
                <w:rFonts w:hint="eastAsia"/>
                <w:sz w:val="28"/>
              </w:rPr>
              <w:t>意    见</w:t>
            </w:r>
          </w:p>
        </w:tc>
        <w:tc>
          <w:tcPr>
            <w:tcW w:w="7773" w:type="dxa"/>
            <w:gridSpan w:val="10"/>
            <w:tcBorders>
              <w:top w:val="single" w:color="auto" w:sz="4" w:space="0"/>
              <w:left w:val="single" w:color="auto" w:sz="4" w:space="0"/>
              <w:bottom w:val="single" w:color="auto" w:sz="4" w:space="0"/>
            </w:tcBorders>
            <w:vAlign w:val="bottom"/>
          </w:tcPr>
          <w:p>
            <w:pPr>
              <w:wordWrap w:val="0"/>
              <w:spacing w:line="360" w:lineRule="auto"/>
              <w:jc w:val="right"/>
              <w:rPr>
                <w:rFonts w:hint="eastAsia"/>
                <w:sz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66" w:hRule="atLeast"/>
        </w:trPr>
        <w:tc>
          <w:tcPr>
            <w:tcW w:w="1785" w:type="dxa"/>
            <w:tcBorders>
              <w:top w:val="single" w:color="auto" w:sz="4" w:space="0"/>
              <w:bottom w:val="single" w:color="auto" w:sz="12" w:space="0"/>
              <w:right w:val="single" w:color="auto" w:sz="4" w:space="0"/>
            </w:tcBorders>
            <w:vAlign w:val="center"/>
          </w:tcPr>
          <w:p>
            <w:pPr>
              <w:snapToGrid w:val="0"/>
              <w:spacing w:line="360" w:lineRule="auto"/>
              <w:jc w:val="center"/>
              <w:rPr>
                <w:rFonts w:hint="eastAsia"/>
                <w:sz w:val="28"/>
              </w:rPr>
            </w:pPr>
            <w:r>
              <w:rPr>
                <w:rFonts w:hint="eastAsia"/>
                <w:sz w:val="28"/>
              </w:rPr>
              <w:t>备    注</w:t>
            </w:r>
          </w:p>
        </w:tc>
        <w:tc>
          <w:tcPr>
            <w:tcW w:w="7773" w:type="dxa"/>
            <w:gridSpan w:val="10"/>
            <w:tcBorders>
              <w:top w:val="single" w:color="auto" w:sz="4" w:space="0"/>
              <w:left w:val="single" w:color="auto" w:sz="4" w:space="0"/>
              <w:bottom w:val="single" w:color="auto" w:sz="12" w:space="0"/>
            </w:tcBorders>
            <w:vAlign w:val="center"/>
          </w:tcPr>
          <w:p>
            <w:pPr>
              <w:snapToGrid w:val="0"/>
              <w:spacing w:line="360" w:lineRule="auto"/>
              <w:ind w:right="560"/>
              <w:jc w:val="center"/>
              <w:rPr>
                <w:rFonts w:hint="eastAsia"/>
                <w:sz w:val="28"/>
              </w:rPr>
            </w:pPr>
            <w:r>
              <w:rPr>
                <w:rFonts w:hint="eastAsia"/>
                <w:sz w:val="28"/>
              </w:rPr>
              <w:t>申请调休按照《假事制度》规定的审批程序履行审批。</w:t>
            </w:r>
          </w:p>
        </w:tc>
      </w:tr>
    </w:tbl>
    <w:p>
      <w:pPr>
        <w:spacing w:line="360" w:lineRule="auto"/>
        <w:jc w:val="center"/>
        <w:rPr>
          <w:rFonts w:hint="eastAsia"/>
          <w:b/>
          <w:bCs/>
          <w:sz w:val="36"/>
          <w:szCs w:val="36"/>
        </w:rPr>
      </w:pPr>
      <w:r>
        <w:rPr>
          <w:rFonts w:hint="eastAsia"/>
          <w:b/>
          <w:bCs/>
          <w:sz w:val="36"/>
          <w:szCs w:val="36"/>
        </w:rPr>
        <w:t>泛海公益基金会调休审批单</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10</w:t>
    </w:r>
    <w:r>
      <w:fldChar w:fldCharType="end"/>
    </w:r>
  </w:p>
  <w:p>
    <w:pPr>
      <w:pStyle w:val="3"/>
      <w:framePr w:wrap="around" w:vAnchor="text" w:hAnchor="margin" w:xAlign="right" w:y="1"/>
      <w:rPr>
        <w:rStyle w:val="6"/>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80AED"/>
    <w:multiLevelType w:val="multilevel"/>
    <w:tmpl w:val="49980AED"/>
    <w:lvl w:ilvl="0" w:tentative="0">
      <w:start w:val="2"/>
      <w:numFmt w:val="japaneseCounting"/>
      <w:lvlText w:val="第%1条"/>
      <w:lvlJc w:val="left"/>
      <w:pPr>
        <w:tabs>
          <w:tab w:val="left" w:pos="1650"/>
        </w:tabs>
        <w:ind w:left="1650" w:hanging="1125"/>
      </w:pPr>
      <w:rPr>
        <w:rFonts w:hint="eastAsia" w:eastAsia="黑体"/>
      </w:rPr>
    </w:lvl>
    <w:lvl w:ilvl="1" w:tentative="0">
      <w:start w:val="5"/>
      <w:numFmt w:val="japaneseCounting"/>
      <w:lvlText w:val="第%2章"/>
      <w:lvlJc w:val="left"/>
      <w:pPr>
        <w:tabs>
          <w:tab w:val="left" w:pos="2115"/>
        </w:tabs>
        <w:ind w:left="2115" w:hanging="1125"/>
      </w:pPr>
      <w:rPr>
        <w:rFonts w:hint="eastAsia"/>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
    <w:nsid w:val="554D3AFC"/>
    <w:multiLevelType w:val="multilevel"/>
    <w:tmpl w:val="554D3AFC"/>
    <w:lvl w:ilvl="0" w:tentative="0">
      <w:start w:val="3"/>
      <w:numFmt w:val="japaneseCounting"/>
      <w:lvlText w:val="第%1章"/>
      <w:lvlJc w:val="left"/>
      <w:pPr>
        <w:tabs>
          <w:tab w:val="left" w:pos="1125"/>
        </w:tabs>
        <w:ind w:left="1125" w:hanging="11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B6B"/>
    <w:rsid w:val="00006277"/>
    <w:rsid w:val="00011EED"/>
    <w:rsid w:val="00023748"/>
    <w:rsid w:val="000402B7"/>
    <w:rsid w:val="00056E99"/>
    <w:rsid w:val="00065656"/>
    <w:rsid w:val="00071256"/>
    <w:rsid w:val="0007208D"/>
    <w:rsid w:val="000722E1"/>
    <w:rsid w:val="00074369"/>
    <w:rsid w:val="000743E3"/>
    <w:rsid w:val="00082460"/>
    <w:rsid w:val="000827BD"/>
    <w:rsid w:val="0008666A"/>
    <w:rsid w:val="00090C66"/>
    <w:rsid w:val="000913E3"/>
    <w:rsid w:val="00096645"/>
    <w:rsid w:val="00097CD8"/>
    <w:rsid w:val="000B5934"/>
    <w:rsid w:val="000D7519"/>
    <w:rsid w:val="001003DD"/>
    <w:rsid w:val="0011119D"/>
    <w:rsid w:val="00116062"/>
    <w:rsid w:val="001238E6"/>
    <w:rsid w:val="0013111E"/>
    <w:rsid w:val="001317B7"/>
    <w:rsid w:val="0013367D"/>
    <w:rsid w:val="00156C09"/>
    <w:rsid w:val="001616C5"/>
    <w:rsid w:val="001625AF"/>
    <w:rsid w:val="001A5937"/>
    <w:rsid w:val="001A6A05"/>
    <w:rsid w:val="001B77C0"/>
    <w:rsid w:val="001B7A7F"/>
    <w:rsid w:val="001C6D44"/>
    <w:rsid w:val="001E2F48"/>
    <w:rsid w:val="001F0750"/>
    <w:rsid w:val="001F0F22"/>
    <w:rsid w:val="001F7133"/>
    <w:rsid w:val="00201600"/>
    <w:rsid w:val="00205A20"/>
    <w:rsid w:val="00212C4B"/>
    <w:rsid w:val="002149A7"/>
    <w:rsid w:val="00214E67"/>
    <w:rsid w:val="00220745"/>
    <w:rsid w:val="0024059A"/>
    <w:rsid w:val="00260A85"/>
    <w:rsid w:val="002664B9"/>
    <w:rsid w:val="0027253B"/>
    <w:rsid w:val="002770FE"/>
    <w:rsid w:val="00286E7A"/>
    <w:rsid w:val="00296972"/>
    <w:rsid w:val="002A0C23"/>
    <w:rsid w:val="002A7C67"/>
    <w:rsid w:val="002B233D"/>
    <w:rsid w:val="002B2F1E"/>
    <w:rsid w:val="002B3175"/>
    <w:rsid w:val="002B4C98"/>
    <w:rsid w:val="002F2783"/>
    <w:rsid w:val="00303CBC"/>
    <w:rsid w:val="00312DE4"/>
    <w:rsid w:val="003220AD"/>
    <w:rsid w:val="003236E9"/>
    <w:rsid w:val="00323902"/>
    <w:rsid w:val="00327562"/>
    <w:rsid w:val="00327872"/>
    <w:rsid w:val="003300CB"/>
    <w:rsid w:val="00331A50"/>
    <w:rsid w:val="00332360"/>
    <w:rsid w:val="003379BE"/>
    <w:rsid w:val="00344289"/>
    <w:rsid w:val="003471C6"/>
    <w:rsid w:val="00365747"/>
    <w:rsid w:val="00372739"/>
    <w:rsid w:val="003769B7"/>
    <w:rsid w:val="00397736"/>
    <w:rsid w:val="003B7A58"/>
    <w:rsid w:val="003C24E2"/>
    <w:rsid w:val="003C3F7D"/>
    <w:rsid w:val="003C4A71"/>
    <w:rsid w:val="003D00D8"/>
    <w:rsid w:val="003D3E72"/>
    <w:rsid w:val="003E379E"/>
    <w:rsid w:val="003E5A2F"/>
    <w:rsid w:val="003F2BA6"/>
    <w:rsid w:val="003F3378"/>
    <w:rsid w:val="003F4DF0"/>
    <w:rsid w:val="00405BEF"/>
    <w:rsid w:val="00415767"/>
    <w:rsid w:val="00416A2A"/>
    <w:rsid w:val="0043133C"/>
    <w:rsid w:val="00442F34"/>
    <w:rsid w:val="0044582E"/>
    <w:rsid w:val="004459CE"/>
    <w:rsid w:val="00446D7B"/>
    <w:rsid w:val="004478AF"/>
    <w:rsid w:val="004547CC"/>
    <w:rsid w:val="0048424B"/>
    <w:rsid w:val="004A2DC7"/>
    <w:rsid w:val="004A7900"/>
    <w:rsid w:val="004D034D"/>
    <w:rsid w:val="004D7A10"/>
    <w:rsid w:val="004E2C28"/>
    <w:rsid w:val="004E37F9"/>
    <w:rsid w:val="004E5992"/>
    <w:rsid w:val="004F510B"/>
    <w:rsid w:val="004F660C"/>
    <w:rsid w:val="00501723"/>
    <w:rsid w:val="0050275C"/>
    <w:rsid w:val="0051734D"/>
    <w:rsid w:val="00520363"/>
    <w:rsid w:val="00524416"/>
    <w:rsid w:val="0053136E"/>
    <w:rsid w:val="005322D8"/>
    <w:rsid w:val="00540212"/>
    <w:rsid w:val="005423A3"/>
    <w:rsid w:val="00546377"/>
    <w:rsid w:val="00546AB2"/>
    <w:rsid w:val="0055311B"/>
    <w:rsid w:val="00555E33"/>
    <w:rsid w:val="005638BF"/>
    <w:rsid w:val="005724A5"/>
    <w:rsid w:val="00582759"/>
    <w:rsid w:val="005862DA"/>
    <w:rsid w:val="005949AC"/>
    <w:rsid w:val="00596633"/>
    <w:rsid w:val="005A3829"/>
    <w:rsid w:val="005B0275"/>
    <w:rsid w:val="005B4B83"/>
    <w:rsid w:val="005C04B1"/>
    <w:rsid w:val="005C1717"/>
    <w:rsid w:val="005D30CE"/>
    <w:rsid w:val="005D4D69"/>
    <w:rsid w:val="005E782C"/>
    <w:rsid w:val="005F4328"/>
    <w:rsid w:val="00601F72"/>
    <w:rsid w:val="006051FB"/>
    <w:rsid w:val="0060530F"/>
    <w:rsid w:val="006124D8"/>
    <w:rsid w:val="00635EC6"/>
    <w:rsid w:val="00640D7D"/>
    <w:rsid w:val="00643421"/>
    <w:rsid w:val="00647BEE"/>
    <w:rsid w:val="00662684"/>
    <w:rsid w:val="00663A9E"/>
    <w:rsid w:val="0068508C"/>
    <w:rsid w:val="006861E7"/>
    <w:rsid w:val="006A2161"/>
    <w:rsid w:val="006A60CC"/>
    <w:rsid w:val="006C6A02"/>
    <w:rsid w:val="006D6566"/>
    <w:rsid w:val="006D674C"/>
    <w:rsid w:val="007121FF"/>
    <w:rsid w:val="00727907"/>
    <w:rsid w:val="0073034F"/>
    <w:rsid w:val="007328B7"/>
    <w:rsid w:val="00737B5D"/>
    <w:rsid w:val="00737C6F"/>
    <w:rsid w:val="0074386C"/>
    <w:rsid w:val="007457B0"/>
    <w:rsid w:val="007526C5"/>
    <w:rsid w:val="0076014B"/>
    <w:rsid w:val="007661A1"/>
    <w:rsid w:val="007737B7"/>
    <w:rsid w:val="007739B0"/>
    <w:rsid w:val="00780D23"/>
    <w:rsid w:val="0079091F"/>
    <w:rsid w:val="0079140F"/>
    <w:rsid w:val="00791904"/>
    <w:rsid w:val="007961A5"/>
    <w:rsid w:val="007A333D"/>
    <w:rsid w:val="007B0601"/>
    <w:rsid w:val="007B35A1"/>
    <w:rsid w:val="007B6AA9"/>
    <w:rsid w:val="007D117E"/>
    <w:rsid w:val="007D154E"/>
    <w:rsid w:val="007D2F7B"/>
    <w:rsid w:val="00805FBA"/>
    <w:rsid w:val="00806E3A"/>
    <w:rsid w:val="00807E14"/>
    <w:rsid w:val="00817157"/>
    <w:rsid w:val="008248D0"/>
    <w:rsid w:val="008336E4"/>
    <w:rsid w:val="00834C0C"/>
    <w:rsid w:val="0084172B"/>
    <w:rsid w:val="008455AB"/>
    <w:rsid w:val="00861B2C"/>
    <w:rsid w:val="00871177"/>
    <w:rsid w:val="00872F0F"/>
    <w:rsid w:val="00873622"/>
    <w:rsid w:val="008842FE"/>
    <w:rsid w:val="00884965"/>
    <w:rsid w:val="00884CD1"/>
    <w:rsid w:val="0088594B"/>
    <w:rsid w:val="008950FA"/>
    <w:rsid w:val="008A0222"/>
    <w:rsid w:val="008A6493"/>
    <w:rsid w:val="008A670A"/>
    <w:rsid w:val="008B217A"/>
    <w:rsid w:val="008C4D08"/>
    <w:rsid w:val="008C603C"/>
    <w:rsid w:val="008D026A"/>
    <w:rsid w:val="008E074D"/>
    <w:rsid w:val="008E1ACB"/>
    <w:rsid w:val="008E628E"/>
    <w:rsid w:val="008E66EE"/>
    <w:rsid w:val="009015C8"/>
    <w:rsid w:val="0091339F"/>
    <w:rsid w:val="009302C3"/>
    <w:rsid w:val="00943F86"/>
    <w:rsid w:val="00952E21"/>
    <w:rsid w:val="00953841"/>
    <w:rsid w:val="00957040"/>
    <w:rsid w:val="009652D5"/>
    <w:rsid w:val="00975233"/>
    <w:rsid w:val="009A3DEE"/>
    <w:rsid w:val="009A5266"/>
    <w:rsid w:val="009B2872"/>
    <w:rsid w:val="009B6CF8"/>
    <w:rsid w:val="009C00EC"/>
    <w:rsid w:val="009C341E"/>
    <w:rsid w:val="009C4793"/>
    <w:rsid w:val="009C52B0"/>
    <w:rsid w:val="009C6E35"/>
    <w:rsid w:val="009C74D9"/>
    <w:rsid w:val="009D6318"/>
    <w:rsid w:val="009F1D16"/>
    <w:rsid w:val="009F2BC6"/>
    <w:rsid w:val="009F395E"/>
    <w:rsid w:val="00A05FFE"/>
    <w:rsid w:val="00A13220"/>
    <w:rsid w:val="00A227B0"/>
    <w:rsid w:val="00A30775"/>
    <w:rsid w:val="00A44A27"/>
    <w:rsid w:val="00A47E8C"/>
    <w:rsid w:val="00A6582C"/>
    <w:rsid w:val="00A66A94"/>
    <w:rsid w:val="00A74CD3"/>
    <w:rsid w:val="00A81D52"/>
    <w:rsid w:val="00A830CA"/>
    <w:rsid w:val="00A83389"/>
    <w:rsid w:val="00A83C40"/>
    <w:rsid w:val="00A90AEA"/>
    <w:rsid w:val="00A90E2A"/>
    <w:rsid w:val="00A96957"/>
    <w:rsid w:val="00AA1731"/>
    <w:rsid w:val="00AC08E3"/>
    <w:rsid w:val="00AD1102"/>
    <w:rsid w:val="00AD2B6B"/>
    <w:rsid w:val="00AD33A9"/>
    <w:rsid w:val="00AE5695"/>
    <w:rsid w:val="00AF23B9"/>
    <w:rsid w:val="00AF64C0"/>
    <w:rsid w:val="00B01815"/>
    <w:rsid w:val="00B03B0B"/>
    <w:rsid w:val="00B07652"/>
    <w:rsid w:val="00B07B73"/>
    <w:rsid w:val="00B1233B"/>
    <w:rsid w:val="00B13667"/>
    <w:rsid w:val="00B14481"/>
    <w:rsid w:val="00B149C8"/>
    <w:rsid w:val="00B37701"/>
    <w:rsid w:val="00B4367C"/>
    <w:rsid w:val="00B43A9D"/>
    <w:rsid w:val="00B43CA6"/>
    <w:rsid w:val="00B502EE"/>
    <w:rsid w:val="00B57B27"/>
    <w:rsid w:val="00B7210F"/>
    <w:rsid w:val="00B7461A"/>
    <w:rsid w:val="00B76E48"/>
    <w:rsid w:val="00B802E0"/>
    <w:rsid w:val="00B862B1"/>
    <w:rsid w:val="00B927BB"/>
    <w:rsid w:val="00B93D41"/>
    <w:rsid w:val="00B97767"/>
    <w:rsid w:val="00BA312A"/>
    <w:rsid w:val="00BA3D9A"/>
    <w:rsid w:val="00BA5953"/>
    <w:rsid w:val="00BB0485"/>
    <w:rsid w:val="00BB19B8"/>
    <w:rsid w:val="00BC022C"/>
    <w:rsid w:val="00BC5B78"/>
    <w:rsid w:val="00BD0584"/>
    <w:rsid w:val="00BD0A4F"/>
    <w:rsid w:val="00BD3D8B"/>
    <w:rsid w:val="00BD46A3"/>
    <w:rsid w:val="00BD482E"/>
    <w:rsid w:val="00BD4840"/>
    <w:rsid w:val="00BE3827"/>
    <w:rsid w:val="00BE3B61"/>
    <w:rsid w:val="00BE6392"/>
    <w:rsid w:val="00BF53C7"/>
    <w:rsid w:val="00BF54DF"/>
    <w:rsid w:val="00BF78FC"/>
    <w:rsid w:val="00C02A11"/>
    <w:rsid w:val="00C03B66"/>
    <w:rsid w:val="00C13BAA"/>
    <w:rsid w:val="00C30091"/>
    <w:rsid w:val="00C3297E"/>
    <w:rsid w:val="00C3443C"/>
    <w:rsid w:val="00C40BBC"/>
    <w:rsid w:val="00C4688D"/>
    <w:rsid w:val="00C61F29"/>
    <w:rsid w:val="00C7488C"/>
    <w:rsid w:val="00C8563F"/>
    <w:rsid w:val="00C870FC"/>
    <w:rsid w:val="00C963B8"/>
    <w:rsid w:val="00C967B9"/>
    <w:rsid w:val="00CA41DB"/>
    <w:rsid w:val="00CA599B"/>
    <w:rsid w:val="00CA70F9"/>
    <w:rsid w:val="00CB11B6"/>
    <w:rsid w:val="00CC08FF"/>
    <w:rsid w:val="00CD1415"/>
    <w:rsid w:val="00CE36D8"/>
    <w:rsid w:val="00CF6420"/>
    <w:rsid w:val="00CF64F5"/>
    <w:rsid w:val="00CF687A"/>
    <w:rsid w:val="00CF6A75"/>
    <w:rsid w:val="00CF7789"/>
    <w:rsid w:val="00D0436E"/>
    <w:rsid w:val="00D06780"/>
    <w:rsid w:val="00D10E14"/>
    <w:rsid w:val="00D14EA1"/>
    <w:rsid w:val="00D23406"/>
    <w:rsid w:val="00D2753A"/>
    <w:rsid w:val="00D414F7"/>
    <w:rsid w:val="00D5294F"/>
    <w:rsid w:val="00D532CC"/>
    <w:rsid w:val="00D62234"/>
    <w:rsid w:val="00D62AEA"/>
    <w:rsid w:val="00D649A7"/>
    <w:rsid w:val="00D7405D"/>
    <w:rsid w:val="00D803EF"/>
    <w:rsid w:val="00D80C28"/>
    <w:rsid w:val="00D8435A"/>
    <w:rsid w:val="00D866A1"/>
    <w:rsid w:val="00D907B8"/>
    <w:rsid w:val="00DB10D0"/>
    <w:rsid w:val="00DB2257"/>
    <w:rsid w:val="00DC2DEB"/>
    <w:rsid w:val="00DC44E8"/>
    <w:rsid w:val="00DD36C5"/>
    <w:rsid w:val="00DD528F"/>
    <w:rsid w:val="00DD67C6"/>
    <w:rsid w:val="00DE447F"/>
    <w:rsid w:val="00DE4B87"/>
    <w:rsid w:val="00E06504"/>
    <w:rsid w:val="00E11C2A"/>
    <w:rsid w:val="00E11D08"/>
    <w:rsid w:val="00E11E8C"/>
    <w:rsid w:val="00E1715A"/>
    <w:rsid w:val="00E46187"/>
    <w:rsid w:val="00E462BB"/>
    <w:rsid w:val="00E51B0B"/>
    <w:rsid w:val="00E63052"/>
    <w:rsid w:val="00E66BCC"/>
    <w:rsid w:val="00E67499"/>
    <w:rsid w:val="00E74DCE"/>
    <w:rsid w:val="00E8769B"/>
    <w:rsid w:val="00E918F3"/>
    <w:rsid w:val="00E96B04"/>
    <w:rsid w:val="00EA4649"/>
    <w:rsid w:val="00EB20BA"/>
    <w:rsid w:val="00EB3C8D"/>
    <w:rsid w:val="00EB3F32"/>
    <w:rsid w:val="00EB7E9A"/>
    <w:rsid w:val="00EE13D8"/>
    <w:rsid w:val="00EE2C03"/>
    <w:rsid w:val="00EE7745"/>
    <w:rsid w:val="00EE7FA8"/>
    <w:rsid w:val="00EF444C"/>
    <w:rsid w:val="00EF58C5"/>
    <w:rsid w:val="00F00F7C"/>
    <w:rsid w:val="00F01F52"/>
    <w:rsid w:val="00F11821"/>
    <w:rsid w:val="00F13B12"/>
    <w:rsid w:val="00F14987"/>
    <w:rsid w:val="00F16E47"/>
    <w:rsid w:val="00F258BD"/>
    <w:rsid w:val="00F26B5D"/>
    <w:rsid w:val="00F41AF2"/>
    <w:rsid w:val="00F43BC0"/>
    <w:rsid w:val="00F43D8F"/>
    <w:rsid w:val="00F5109B"/>
    <w:rsid w:val="00F550A3"/>
    <w:rsid w:val="00F57643"/>
    <w:rsid w:val="00F67727"/>
    <w:rsid w:val="00F70C4B"/>
    <w:rsid w:val="00F85AFE"/>
    <w:rsid w:val="00F95BDC"/>
    <w:rsid w:val="00F962EE"/>
    <w:rsid w:val="00FA2B06"/>
    <w:rsid w:val="00FB1E8E"/>
    <w:rsid w:val="00FB3F86"/>
    <w:rsid w:val="00FB4367"/>
    <w:rsid w:val="00FB629E"/>
    <w:rsid w:val="00FC3452"/>
    <w:rsid w:val="00FC4A91"/>
    <w:rsid w:val="05505D09"/>
    <w:rsid w:val="0ABC04AD"/>
    <w:rsid w:val="21245C57"/>
    <w:rsid w:val="3A8F7004"/>
    <w:rsid w:val="42962A42"/>
    <w:rsid w:val="5402188C"/>
    <w:rsid w:val="5FCE12B7"/>
    <w:rsid w:val="6A036A5A"/>
    <w:rsid w:val="72A76A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HR</Company>
  <Pages>1</Pages>
  <Words>542</Words>
  <Characters>3090</Characters>
  <Lines>25</Lines>
  <Paragraphs>7</Paragraphs>
  <TotalTime>0</TotalTime>
  <ScaleCrop>false</ScaleCrop>
  <LinksUpToDate>false</LinksUpToDate>
  <CharactersWithSpaces>3625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2012-12-03T06:41:00Z</dcterms:created>
  <dc:creator>why</dc:creator>
  <cp:lastModifiedBy>冉力省</cp:lastModifiedBy>
  <cp:lastPrinted>2018-06-12T03:39:00Z</cp:lastPrinted>
  <dcterms:modified xsi:type="dcterms:W3CDTF">2018-11-14T09:32:33Z</dcterms:modified>
  <dc:title>公司考勤制度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